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C5C1F" w14:textId="76054132" w:rsidR="00D93C97" w:rsidRPr="00632BC9" w:rsidRDefault="00D93C97" w:rsidP="00D93C97">
      <w:pPr>
        <w:jc w:val="center"/>
        <w:rPr>
          <w:rFonts w:ascii="Arial" w:hAnsi="Arial" w:cs="Arial"/>
          <w:sz w:val="32"/>
          <w:szCs w:val="32"/>
        </w:rPr>
      </w:pPr>
      <w:bookmarkStart w:id="0" w:name="_GoBack"/>
      <w:bookmarkEnd w:id="0"/>
      <w:r w:rsidRPr="00632BC9">
        <w:rPr>
          <w:b/>
          <w:bCs/>
          <w:i/>
          <w:iCs/>
          <w:sz w:val="32"/>
          <w:szCs w:val="32"/>
        </w:rPr>
        <w:t>XVII STOŁECZNY KONKURS WIEDZY</w:t>
      </w:r>
    </w:p>
    <w:p w14:paraId="3416D393" w14:textId="1EFF712F" w:rsidR="00D93C97" w:rsidRPr="00632BC9" w:rsidRDefault="00D93C97" w:rsidP="00D93C97">
      <w:pPr>
        <w:jc w:val="center"/>
        <w:rPr>
          <w:rFonts w:ascii="Arial" w:hAnsi="Arial" w:cs="Arial"/>
          <w:sz w:val="32"/>
          <w:szCs w:val="32"/>
        </w:rPr>
      </w:pPr>
      <w:r w:rsidRPr="00632BC9">
        <w:rPr>
          <w:b/>
          <w:bCs/>
          <w:i/>
          <w:iCs/>
          <w:sz w:val="32"/>
          <w:szCs w:val="32"/>
        </w:rPr>
        <w:t>”Warszawa, jest wielka…”</w:t>
      </w:r>
    </w:p>
    <w:p w14:paraId="6ABF7EB9" w14:textId="77777777" w:rsidR="00D93C97" w:rsidRDefault="00D93C97" w:rsidP="00D93C97">
      <w:pPr>
        <w:jc w:val="center"/>
        <w:rPr>
          <w:rFonts w:cstheme="minorHAnsi"/>
          <w:b/>
          <w:bCs/>
        </w:rPr>
      </w:pPr>
      <w:r>
        <w:rPr>
          <w:rFonts w:cstheme="minorHAnsi"/>
          <w:b/>
          <w:bCs/>
        </w:rPr>
        <w:t>§1</w:t>
      </w:r>
      <w:r>
        <w:rPr>
          <w:rFonts w:cstheme="minorHAnsi"/>
          <w:b/>
          <w:bCs/>
        </w:rPr>
        <w:br/>
        <w:t>Cel konkursu</w:t>
      </w:r>
    </w:p>
    <w:p w14:paraId="4F6D749E" w14:textId="12627539" w:rsidR="00D93C97" w:rsidRPr="00632BC9" w:rsidRDefault="00D93C97" w:rsidP="00D93C97">
      <w:pPr>
        <w:pStyle w:val="Akapitzlist"/>
        <w:numPr>
          <w:ilvl w:val="0"/>
          <w:numId w:val="1"/>
        </w:numPr>
        <w:spacing w:line="360" w:lineRule="auto"/>
        <w:jc w:val="both"/>
        <w:rPr>
          <w:rFonts w:cstheme="minorHAnsi"/>
          <w:sz w:val="20"/>
          <w:szCs w:val="20"/>
        </w:rPr>
      </w:pPr>
      <w:r w:rsidRPr="00632BC9">
        <w:rPr>
          <w:rFonts w:cstheme="minorHAnsi"/>
          <w:sz w:val="20"/>
          <w:szCs w:val="20"/>
        </w:rPr>
        <w:t>Celem konkursu będzie przedstawienie bogactwa</w:t>
      </w:r>
      <w:r w:rsidR="00632BC9" w:rsidRPr="00632BC9">
        <w:rPr>
          <w:rFonts w:cstheme="minorHAnsi"/>
          <w:sz w:val="20"/>
          <w:szCs w:val="20"/>
        </w:rPr>
        <w:t>,</w:t>
      </w:r>
      <w:r w:rsidRPr="00632BC9">
        <w:rPr>
          <w:rFonts w:cstheme="minorHAnsi"/>
          <w:sz w:val="20"/>
          <w:szCs w:val="20"/>
        </w:rPr>
        <w:t xml:space="preserve"> piękna i historii naszej stolicy.</w:t>
      </w:r>
    </w:p>
    <w:p w14:paraId="351FC371" w14:textId="77777777" w:rsidR="00D93C97" w:rsidRPr="00632BC9" w:rsidRDefault="00D93C97" w:rsidP="00D93C97">
      <w:pPr>
        <w:spacing w:line="360" w:lineRule="auto"/>
        <w:jc w:val="center"/>
        <w:rPr>
          <w:rFonts w:cstheme="minorHAnsi"/>
          <w:b/>
          <w:bCs/>
          <w:sz w:val="20"/>
          <w:szCs w:val="20"/>
        </w:rPr>
      </w:pPr>
      <w:r w:rsidRPr="00632BC9">
        <w:rPr>
          <w:rFonts w:cstheme="minorHAnsi"/>
          <w:b/>
          <w:bCs/>
          <w:sz w:val="20"/>
          <w:szCs w:val="20"/>
        </w:rPr>
        <w:t>§2</w:t>
      </w:r>
      <w:r w:rsidRPr="00632BC9">
        <w:rPr>
          <w:rFonts w:cstheme="minorHAnsi"/>
          <w:b/>
          <w:bCs/>
          <w:sz w:val="20"/>
          <w:szCs w:val="20"/>
        </w:rPr>
        <w:br/>
        <w:t>Założenia organizacyjne</w:t>
      </w:r>
    </w:p>
    <w:p w14:paraId="1E998B10" w14:textId="6F27576A" w:rsidR="00D93C97" w:rsidRPr="00632BC9" w:rsidRDefault="00D93C97" w:rsidP="00D93C97">
      <w:pPr>
        <w:pStyle w:val="Akapitzlist"/>
        <w:numPr>
          <w:ilvl w:val="0"/>
          <w:numId w:val="2"/>
        </w:numPr>
        <w:spacing w:after="160" w:line="360" w:lineRule="auto"/>
        <w:jc w:val="both"/>
        <w:rPr>
          <w:rFonts w:cstheme="minorHAnsi"/>
          <w:sz w:val="20"/>
          <w:szCs w:val="20"/>
        </w:rPr>
      </w:pPr>
      <w:r w:rsidRPr="00632BC9">
        <w:rPr>
          <w:rFonts w:cstheme="minorHAnsi"/>
          <w:sz w:val="20"/>
          <w:szCs w:val="20"/>
        </w:rPr>
        <w:t xml:space="preserve">Organizatorem konkursu wiedzy „Warszawa, jest wielka…” jest Szkoła Podstawowa Nr 46 </w:t>
      </w:r>
      <w:r w:rsidRPr="00632BC9">
        <w:rPr>
          <w:rFonts w:cstheme="minorHAnsi"/>
          <w:sz w:val="20"/>
          <w:szCs w:val="20"/>
        </w:rPr>
        <w:br/>
        <w:t>w Warszawie. Koordynatorki konkursu: Pani Joanna Magdalena Bukalska, Pani Hanna Lewandowska</w:t>
      </w:r>
    </w:p>
    <w:p w14:paraId="0378A375" w14:textId="07D6108E" w:rsidR="00D93C97" w:rsidRPr="00632BC9" w:rsidRDefault="00D93C97" w:rsidP="00D93C97">
      <w:pPr>
        <w:pStyle w:val="Akapitzlist"/>
        <w:numPr>
          <w:ilvl w:val="0"/>
          <w:numId w:val="2"/>
        </w:numPr>
        <w:spacing w:after="160" w:line="360" w:lineRule="auto"/>
        <w:jc w:val="both"/>
        <w:rPr>
          <w:rFonts w:cstheme="minorHAnsi"/>
          <w:sz w:val="20"/>
          <w:szCs w:val="20"/>
        </w:rPr>
      </w:pPr>
      <w:r w:rsidRPr="00632BC9">
        <w:rPr>
          <w:rFonts w:cstheme="minorHAnsi"/>
          <w:sz w:val="20"/>
          <w:szCs w:val="20"/>
        </w:rPr>
        <w:t>Uczestnikami konkursu mogą być uczniowie i wychowankowie z klas I-III Szkół Podstawowych  województwa mazowieckiego.</w:t>
      </w:r>
    </w:p>
    <w:p w14:paraId="46236D49" w14:textId="77777777" w:rsidR="00D93C97" w:rsidRPr="00632BC9" w:rsidRDefault="00D93C97" w:rsidP="00D93C97">
      <w:pPr>
        <w:pStyle w:val="Akapitzlist"/>
        <w:numPr>
          <w:ilvl w:val="0"/>
          <w:numId w:val="2"/>
        </w:numPr>
        <w:spacing w:after="160" w:line="360" w:lineRule="auto"/>
        <w:jc w:val="both"/>
        <w:rPr>
          <w:rFonts w:cstheme="minorHAnsi"/>
          <w:sz w:val="20"/>
          <w:szCs w:val="20"/>
        </w:rPr>
      </w:pPr>
      <w:r w:rsidRPr="00632BC9">
        <w:rPr>
          <w:rFonts w:cstheme="minorHAnsi"/>
          <w:sz w:val="20"/>
          <w:szCs w:val="20"/>
        </w:rPr>
        <w:t>Udział w konkursie jest bezpłatny.</w:t>
      </w:r>
    </w:p>
    <w:p w14:paraId="582462AF" w14:textId="05F71741" w:rsidR="00D93C97" w:rsidRPr="00632BC9" w:rsidRDefault="00D93C97" w:rsidP="00D93C97">
      <w:pPr>
        <w:spacing w:line="360" w:lineRule="auto"/>
        <w:ind w:left="360"/>
        <w:jc w:val="center"/>
        <w:rPr>
          <w:rFonts w:cstheme="minorHAnsi"/>
          <w:b/>
          <w:bCs/>
          <w:sz w:val="20"/>
          <w:szCs w:val="20"/>
        </w:rPr>
      </w:pPr>
      <w:r w:rsidRPr="00632BC9">
        <w:rPr>
          <w:rFonts w:cstheme="minorHAnsi"/>
          <w:b/>
          <w:bCs/>
          <w:sz w:val="20"/>
          <w:szCs w:val="20"/>
        </w:rPr>
        <w:t>§3</w:t>
      </w:r>
      <w:r w:rsidRPr="00632BC9">
        <w:rPr>
          <w:rFonts w:cstheme="minorHAnsi"/>
          <w:b/>
          <w:bCs/>
          <w:sz w:val="20"/>
          <w:szCs w:val="20"/>
        </w:rPr>
        <w:br/>
        <w:t xml:space="preserve">Warunki uczestniczenia w konkursie i wykonania pracy </w:t>
      </w:r>
    </w:p>
    <w:p w14:paraId="06EAB343" w14:textId="604F7572" w:rsidR="00D93C97" w:rsidRPr="00632BC9" w:rsidRDefault="00D93C97" w:rsidP="00D93C97">
      <w:pPr>
        <w:pStyle w:val="Akapitzlist"/>
        <w:numPr>
          <w:ilvl w:val="0"/>
          <w:numId w:val="3"/>
        </w:numPr>
        <w:spacing w:line="360" w:lineRule="auto"/>
        <w:jc w:val="both"/>
        <w:rPr>
          <w:rFonts w:cstheme="minorHAnsi"/>
          <w:sz w:val="20"/>
          <w:szCs w:val="20"/>
        </w:rPr>
      </w:pPr>
      <w:r w:rsidRPr="00632BC9">
        <w:rPr>
          <w:rFonts w:cstheme="minorHAnsi"/>
          <w:sz w:val="20"/>
          <w:szCs w:val="20"/>
        </w:rPr>
        <w:t>Kryterium oceny prac będzie obejmowało, estetykę wykonania, kolorystykę, zawartość wiedzy oraz zgodność z tematem.</w:t>
      </w:r>
    </w:p>
    <w:p w14:paraId="74EBC317" w14:textId="3A416F07" w:rsidR="00D93C97" w:rsidRPr="00632BC9" w:rsidRDefault="00D93C97" w:rsidP="00D93C97">
      <w:pPr>
        <w:pStyle w:val="Akapitzlist"/>
        <w:numPr>
          <w:ilvl w:val="0"/>
          <w:numId w:val="3"/>
        </w:numPr>
        <w:spacing w:line="360" w:lineRule="auto"/>
        <w:jc w:val="both"/>
        <w:rPr>
          <w:rFonts w:cstheme="minorHAnsi"/>
          <w:sz w:val="20"/>
          <w:szCs w:val="20"/>
        </w:rPr>
      </w:pPr>
      <w:r w:rsidRPr="00632BC9">
        <w:rPr>
          <w:rFonts w:cstheme="minorHAnsi"/>
          <w:sz w:val="20"/>
          <w:szCs w:val="20"/>
        </w:rPr>
        <w:t>Technika: dowolna</w:t>
      </w:r>
    </w:p>
    <w:p w14:paraId="13A83A93" w14:textId="42B01FEF" w:rsidR="00D93C97" w:rsidRPr="00632BC9" w:rsidRDefault="00D93C97" w:rsidP="00D93C97">
      <w:pPr>
        <w:pStyle w:val="Akapitzlist"/>
        <w:numPr>
          <w:ilvl w:val="0"/>
          <w:numId w:val="3"/>
        </w:numPr>
        <w:spacing w:line="360" w:lineRule="auto"/>
        <w:jc w:val="both"/>
        <w:rPr>
          <w:rFonts w:cstheme="minorHAnsi"/>
          <w:sz w:val="20"/>
          <w:szCs w:val="20"/>
        </w:rPr>
      </w:pPr>
      <w:r w:rsidRPr="00632BC9">
        <w:rPr>
          <w:rFonts w:cstheme="minorHAnsi"/>
          <w:sz w:val="20"/>
          <w:szCs w:val="20"/>
        </w:rPr>
        <w:t>Format pracy:   A-3</w:t>
      </w:r>
    </w:p>
    <w:p w14:paraId="37DBDE90" w14:textId="426E7650" w:rsidR="00D93C97" w:rsidRPr="00632BC9" w:rsidRDefault="00D93C97" w:rsidP="00D93C97">
      <w:pPr>
        <w:pStyle w:val="Akapitzlist"/>
        <w:numPr>
          <w:ilvl w:val="0"/>
          <w:numId w:val="3"/>
        </w:numPr>
        <w:spacing w:line="360" w:lineRule="auto"/>
        <w:jc w:val="both"/>
        <w:rPr>
          <w:rFonts w:cstheme="minorHAnsi"/>
          <w:sz w:val="20"/>
          <w:szCs w:val="20"/>
        </w:rPr>
      </w:pPr>
      <w:r w:rsidRPr="00632BC9">
        <w:rPr>
          <w:rFonts w:cstheme="minorHAnsi"/>
          <w:sz w:val="20"/>
          <w:szCs w:val="20"/>
        </w:rPr>
        <w:t xml:space="preserve">Kategorie wiekowe:  klasy I-III szkoły podstawowej </w:t>
      </w:r>
    </w:p>
    <w:p w14:paraId="08F606E5" w14:textId="77777777" w:rsidR="00D93C97" w:rsidRPr="00632BC9" w:rsidRDefault="00D93C97" w:rsidP="00D93C97">
      <w:pPr>
        <w:pStyle w:val="Akapitzlist"/>
        <w:numPr>
          <w:ilvl w:val="0"/>
          <w:numId w:val="3"/>
        </w:numPr>
        <w:spacing w:line="360" w:lineRule="auto"/>
        <w:jc w:val="both"/>
        <w:rPr>
          <w:rFonts w:cstheme="minorHAnsi"/>
          <w:sz w:val="20"/>
          <w:szCs w:val="20"/>
        </w:rPr>
      </w:pPr>
      <w:r w:rsidRPr="00632BC9">
        <w:rPr>
          <w:rFonts w:cstheme="minorHAnsi"/>
          <w:sz w:val="20"/>
          <w:szCs w:val="20"/>
        </w:rPr>
        <w:t>Każda placówka proszona jest o dokonanie wstępnej weryfikacji  i przesłanie</w:t>
      </w:r>
      <w:r w:rsidRPr="00632BC9">
        <w:rPr>
          <w:rFonts w:cstheme="minorHAnsi"/>
          <w:b/>
          <w:sz w:val="20"/>
          <w:szCs w:val="20"/>
        </w:rPr>
        <w:t xml:space="preserve"> </w:t>
      </w:r>
    </w:p>
    <w:p w14:paraId="617324BB" w14:textId="39E69395" w:rsidR="00D93C97" w:rsidRPr="00632BC9" w:rsidRDefault="00D93C97" w:rsidP="00D93C97">
      <w:pPr>
        <w:pStyle w:val="Akapitzlist"/>
        <w:spacing w:line="360" w:lineRule="auto"/>
        <w:jc w:val="both"/>
        <w:rPr>
          <w:rFonts w:cstheme="minorHAnsi"/>
          <w:sz w:val="20"/>
          <w:szCs w:val="20"/>
        </w:rPr>
      </w:pPr>
      <w:r w:rsidRPr="00632BC9">
        <w:rPr>
          <w:rFonts w:cstheme="minorHAnsi"/>
          <w:b/>
          <w:sz w:val="20"/>
          <w:szCs w:val="20"/>
        </w:rPr>
        <w:t xml:space="preserve">po maksymalnie </w:t>
      </w:r>
      <w:r w:rsidRPr="00632BC9">
        <w:rPr>
          <w:rFonts w:cstheme="minorHAnsi"/>
          <w:sz w:val="20"/>
          <w:szCs w:val="20"/>
        </w:rPr>
        <w:t xml:space="preserve"> </w:t>
      </w:r>
      <w:r w:rsidRPr="00632BC9">
        <w:rPr>
          <w:rFonts w:cstheme="minorHAnsi"/>
          <w:b/>
          <w:sz w:val="20"/>
          <w:szCs w:val="20"/>
        </w:rPr>
        <w:t xml:space="preserve">pięć (5) </w:t>
      </w:r>
      <w:r w:rsidRPr="00632BC9">
        <w:rPr>
          <w:rFonts w:cstheme="minorHAnsi"/>
          <w:sz w:val="20"/>
          <w:szCs w:val="20"/>
        </w:rPr>
        <w:t xml:space="preserve"> prac.</w:t>
      </w:r>
    </w:p>
    <w:p w14:paraId="1954F3DA" w14:textId="77777777" w:rsidR="00D93C97" w:rsidRPr="00632BC9" w:rsidRDefault="00D93C97" w:rsidP="00D93C97">
      <w:pPr>
        <w:pStyle w:val="Akapitzlist"/>
        <w:numPr>
          <w:ilvl w:val="0"/>
          <w:numId w:val="3"/>
        </w:numPr>
        <w:spacing w:line="360" w:lineRule="auto"/>
        <w:jc w:val="both"/>
        <w:rPr>
          <w:rFonts w:cstheme="minorHAnsi"/>
          <w:sz w:val="20"/>
          <w:szCs w:val="20"/>
        </w:rPr>
      </w:pPr>
      <w:r w:rsidRPr="00632BC9">
        <w:rPr>
          <w:rFonts w:cstheme="minorHAnsi"/>
          <w:sz w:val="20"/>
          <w:szCs w:val="20"/>
        </w:rPr>
        <w:t>Prosimy o dołączenie do prac metryczek zawierających:</w:t>
      </w:r>
    </w:p>
    <w:p w14:paraId="6B1BA478" w14:textId="77777777" w:rsidR="00D93C97" w:rsidRPr="00632BC9" w:rsidRDefault="00D93C97" w:rsidP="00D93C97">
      <w:pPr>
        <w:pStyle w:val="Akapitzlist"/>
        <w:numPr>
          <w:ilvl w:val="0"/>
          <w:numId w:val="4"/>
        </w:numPr>
        <w:spacing w:line="360" w:lineRule="auto"/>
        <w:jc w:val="both"/>
        <w:rPr>
          <w:rFonts w:cstheme="minorHAnsi"/>
          <w:sz w:val="20"/>
          <w:szCs w:val="20"/>
        </w:rPr>
      </w:pPr>
      <w:r w:rsidRPr="00632BC9">
        <w:rPr>
          <w:rFonts w:cstheme="minorHAnsi"/>
          <w:sz w:val="20"/>
          <w:szCs w:val="20"/>
        </w:rPr>
        <w:t>imię i nazwisko autora, wiek</w:t>
      </w:r>
    </w:p>
    <w:p w14:paraId="1E818B3A" w14:textId="77777777" w:rsidR="00D93C97" w:rsidRPr="00632BC9" w:rsidRDefault="00D93C97" w:rsidP="00D93C97">
      <w:pPr>
        <w:pStyle w:val="Akapitzlist"/>
        <w:numPr>
          <w:ilvl w:val="0"/>
          <w:numId w:val="4"/>
        </w:numPr>
        <w:spacing w:line="360" w:lineRule="auto"/>
        <w:jc w:val="both"/>
        <w:rPr>
          <w:rFonts w:cstheme="minorHAnsi"/>
          <w:sz w:val="20"/>
          <w:szCs w:val="20"/>
        </w:rPr>
      </w:pPr>
      <w:r w:rsidRPr="00632BC9">
        <w:rPr>
          <w:rFonts w:cstheme="minorHAnsi"/>
          <w:sz w:val="20"/>
          <w:szCs w:val="20"/>
        </w:rPr>
        <w:t>adres placówki, numer telefonu, e-mail</w:t>
      </w:r>
    </w:p>
    <w:p w14:paraId="6AC6FED1" w14:textId="77777777" w:rsidR="00D93C97" w:rsidRPr="00632BC9" w:rsidRDefault="00D93C97" w:rsidP="00D93C97">
      <w:pPr>
        <w:pStyle w:val="Akapitzlist"/>
        <w:numPr>
          <w:ilvl w:val="0"/>
          <w:numId w:val="4"/>
        </w:numPr>
        <w:spacing w:line="360" w:lineRule="auto"/>
        <w:jc w:val="both"/>
        <w:rPr>
          <w:rFonts w:cstheme="minorHAnsi"/>
          <w:sz w:val="20"/>
          <w:szCs w:val="20"/>
        </w:rPr>
      </w:pPr>
      <w:r w:rsidRPr="00632BC9">
        <w:rPr>
          <w:rFonts w:cstheme="minorHAnsi"/>
          <w:sz w:val="20"/>
          <w:szCs w:val="20"/>
        </w:rPr>
        <w:t>imię i nazwisko nauczyciela, opiekuna</w:t>
      </w:r>
    </w:p>
    <w:p w14:paraId="46818975" w14:textId="69EEF2B9" w:rsidR="00D93C97" w:rsidRPr="00632BC9" w:rsidRDefault="00D93C97" w:rsidP="00D93C97">
      <w:pPr>
        <w:pStyle w:val="Akapitzlist"/>
        <w:numPr>
          <w:ilvl w:val="0"/>
          <w:numId w:val="3"/>
        </w:numPr>
        <w:spacing w:line="360" w:lineRule="auto"/>
        <w:jc w:val="both"/>
        <w:rPr>
          <w:rFonts w:cstheme="minorHAnsi"/>
          <w:sz w:val="20"/>
          <w:szCs w:val="20"/>
        </w:rPr>
      </w:pPr>
      <w:r w:rsidRPr="00632BC9">
        <w:rPr>
          <w:rFonts w:cstheme="minorHAnsi"/>
          <w:sz w:val="20"/>
          <w:szCs w:val="20"/>
        </w:rPr>
        <w:t xml:space="preserve">Termin dostarczenia prac: do dnia  </w:t>
      </w:r>
      <w:r w:rsidRPr="00632BC9">
        <w:rPr>
          <w:rFonts w:cstheme="minorHAnsi"/>
          <w:b/>
          <w:sz w:val="20"/>
          <w:szCs w:val="20"/>
        </w:rPr>
        <w:t>14 kwietnia 2023,</w:t>
      </w:r>
      <w:r w:rsidRPr="00632BC9">
        <w:rPr>
          <w:rFonts w:cstheme="minorHAnsi"/>
          <w:sz w:val="20"/>
          <w:szCs w:val="20"/>
        </w:rPr>
        <w:t xml:space="preserve">  na adres: SP46 ul. Wałbrzyska 5 </w:t>
      </w:r>
    </w:p>
    <w:p w14:paraId="6F2A9474" w14:textId="18308CA9" w:rsidR="00D93C97" w:rsidRPr="00632BC9" w:rsidRDefault="00D93C97" w:rsidP="00D93C97">
      <w:pPr>
        <w:pStyle w:val="Akapitzlist"/>
        <w:spacing w:line="360" w:lineRule="auto"/>
        <w:jc w:val="both"/>
        <w:rPr>
          <w:rFonts w:cstheme="minorHAnsi"/>
          <w:sz w:val="20"/>
          <w:szCs w:val="20"/>
        </w:rPr>
      </w:pPr>
      <w:r w:rsidRPr="00632BC9">
        <w:rPr>
          <w:rFonts w:cstheme="minorHAnsi"/>
          <w:sz w:val="20"/>
          <w:szCs w:val="20"/>
        </w:rPr>
        <w:t xml:space="preserve">02-739 Warszawa </w:t>
      </w:r>
    </w:p>
    <w:p w14:paraId="4F8E2225" w14:textId="77777777" w:rsidR="00D93C97" w:rsidRPr="00632BC9" w:rsidRDefault="00D93C97" w:rsidP="00D93C97">
      <w:pPr>
        <w:pStyle w:val="Akapitzlist"/>
        <w:numPr>
          <w:ilvl w:val="0"/>
          <w:numId w:val="3"/>
        </w:numPr>
        <w:spacing w:line="360" w:lineRule="auto"/>
        <w:jc w:val="both"/>
        <w:rPr>
          <w:rFonts w:cstheme="minorHAnsi"/>
          <w:sz w:val="20"/>
          <w:szCs w:val="20"/>
        </w:rPr>
      </w:pPr>
      <w:r w:rsidRPr="00632BC9">
        <w:rPr>
          <w:rFonts w:cstheme="minorHAnsi"/>
          <w:sz w:val="20"/>
          <w:szCs w:val="20"/>
        </w:rPr>
        <w:t>Prace nadesłane na konkurs nie będą przez organizatora odsyłane.</w:t>
      </w:r>
    </w:p>
    <w:p w14:paraId="1AC0D6F6" w14:textId="7D95DC42" w:rsidR="00D93C97" w:rsidRPr="00632BC9" w:rsidRDefault="00D93C97" w:rsidP="00D93C97">
      <w:pPr>
        <w:pStyle w:val="Akapitzlist"/>
        <w:numPr>
          <w:ilvl w:val="0"/>
          <w:numId w:val="3"/>
        </w:numPr>
        <w:spacing w:line="360" w:lineRule="auto"/>
        <w:jc w:val="both"/>
        <w:rPr>
          <w:rFonts w:cstheme="minorHAnsi"/>
          <w:sz w:val="20"/>
          <w:szCs w:val="20"/>
        </w:rPr>
      </w:pPr>
      <w:r w:rsidRPr="00632BC9">
        <w:rPr>
          <w:rFonts w:cstheme="minorHAnsi"/>
          <w:sz w:val="20"/>
          <w:szCs w:val="20"/>
        </w:rPr>
        <w:t>Warunkiem udziału uczestnika w konkursie</w:t>
      </w:r>
      <w:r w:rsidR="000F7EDE" w:rsidRPr="00632BC9">
        <w:rPr>
          <w:rFonts w:cstheme="minorHAnsi"/>
          <w:sz w:val="20"/>
          <w:szCs w:val="20"/>
        </w:rPr>
        <w:t xml:space="preserve"> wiedzy</w:t>
      </w:r>
      <w:r w:rsidRPr="00632BC9">
        <w:rPr>
          <w:rFonts w:cstheme="minorHAnsi"/>
          <w:sz w:val="20"/>
          <w:szCs w:val="20"/>
        </w:rPr>
        <w:t xml:space="preserve"> „W</w:t>
      </w:r>
      <w:r w:rsidR="000F7EDE" w:rsidRPr="00632BC9">
        <w:rPr>
          <w:rFonts w:cstheme="minorHAnsi"/>
          <w:sz w:val="20"/>
          <w:szCs w:val="20"/>
        </w:rPr>
        <w:t>arszawa, jest wielka 2023</w:t>
      </w:r>
      <w:r w:rsidRPr="00632BC9">
        <w:rPr>
          <w:rFonts w:cstheme="minorHAnsi"/>
          <w:sz w:val="20"/>
          <w:szCs w:val="20"/>
        </w:rPr>
        <w:t xml:space="preserve">” jest wyrażenie pisemnej zgody rodzica lub opiekuna prawnego na udział w konkursie, przetwarzanie danych osobowych w zakresie niezbędnym do udziału w konkursie i wyrażenie przez niego w imieniu uczestnika zgody na publikację prac zgłoszonych do konkursu. </w:t>
      </w:r>
    </w:p>
    <w:p w14:paraId="730355F5" w14:textId="77777777" w:rsidR="00D93C97" w:rsidRPr="00632BC9" w:rsidRDefault="00D93C97" w:rsidP="00D93C97">
      <w:pPr>
        <w:pStyle w:val="Akapitzlist"/>
        <w:numPr>
          <w:ilvl w:val="0"/>
          <w:numId w:val="3"/>
        </w:numPr>
        <w:spacing w:line="360" w:lineRule="auto"/>
        <w:jc w:val="both"/>
        <w:rPr>
          <w:rFonts w:cstheme="minorHAnsi"/>
          <w:sz w:val="20"/>
          <w:szCs w:val="20"/>
        </w:rPr>
      </w:pPr>
      <w:r w:rsidRPr="00632BC9">
        <w:rPr>
          <w:rFonts w:cstheme="minorHAnsi"/>
          <w:sz w:val="20"/>
          <w:szCs w:val="20"/>
        </w:rPr>
        <w:t xml:space="preserve">Zgody są wyrażane poprzez wypełnienie oświadczeń, których wzór stanowi załącznik nr 2 do niniejszego Regulaminu. </w:t>
      </w:r>
    </w:p>
    <w:p w14:paraId="620599DA" w14:textId="77777777" w:rsidR="00D93C97" w:rsidRPr="00632BC9" w:rsidRDefault="00D93C97" w:rsidP="00D93C97">
      <w:pPr>
        <w:spacing w:line="360" w:lineRule="auto"/>
        <w:ind w:left="360"/>
        <w:jc w:val="center"/>
        <w:rPr>
          <w:rFonts w:cstheme="minorHAnsi"/>
          <w:b/>
          <w:bCs/>
          <w:sz w:val="20"/>
          <w:szCs w:val="20"/>
        </w:rPr>
      </w:pPr>
      <w:r w:rsidRPr="00632BC9">
        <w:rPr>
          <w:rFonts w:cstheme="minorHAnsi"/>
          <w:b/>
          <w:bCs/>
          <w:sz w:val="20"/>
          <w:szCs w:val="20"/>
        </w:rPr>
        <w:t>§4</w:t>
      </w:r>
      <w:r w:rsidRPr="00632BC9">
        <w:rPr>
          <w:rFonts w:cstheme="minorHAnsi"/>
          <w:b/>
          <w:bCs/>
          <w:sz w:val="20"/>
          <w:szCs w:val="20"/>
        </w:rPr>
        <w:br/>
        <w:t>Ocena pracy i wyniki konkursu</w:t>
      </w:r>
    </w:p>
    <w:p w14:paraId="0BEC3829" w14:textId="284C69AE" w:rsidR="00D93C97" w:rsidRPr="00632BC9" w:rsidRDefault="00D93C97" w:rsidP="00D93C97">
      <w:pPr>
        <w:pStyle w:val="Akapitzlist"/>
        <w:numPr>
          <w:ilvl w:val="0"/>
          <w:numId w:val="5"/>
        </w:numPr>
        <w:spacing w:line="360" w:lineRule="auto"/>
        <w:jc w:val="both"/>
        <w:rPr>
          <w:rFonts w:cstheme="minorHAnsi"/>
          <w:sz w:val="20"/>
          <w:szCs w:val="20"/>
        </w:rPr>
      </w:pPr>
      <w:r w:rsidRPr="00632BC9">
        <w:rPr>
          <w:rFonts w:cstheme="minorHAnsi"/>
          <w:sz w:val="20"/>
          <w:szCs w:val="20"/>
        </w:rPr>
        <w:t xml:space="preserve">O wynikach konkursu oraz terminie rozdania nagród  laureaci zostaną powiadomieni </w:t>
      </w:r>
      <w:r w:rsidR="004647AD">
        <w:rPr>
          <w:rFonts w:cstheme="minorHAnsi"/>
          <w:sz w:val="20"/>
          <w:szCs w:val="20"/>
        </w:rPr>
        <w:t xml:space="preserve">e-mailem. </w:t>
      </w:r>
    </w:p>
    <w:p w14:paraId="003328F5" w14:textId="77777777" w:rsidR="00D93C97" w:rsidRPr="00632BC9" w:rsidRDefault="00D93C97" w:rsidP="00D93C97">
      <w:pPr>
        <w:pStyle w:val="Akapitzlist"/>
        <w:spacing w:line="360" w:lineRule="auto"/>
        <w:jc w:val="both"/>
        <w:rPr>
          <w:rFonts w:cstheme="minorHAnsi"/>
          <w:sz w:val="20"/>
          <w:szCs w:val="20"/>
        </w:rPr>
      </w:pPr>
    </w:p>
    <w:p w14:paraId="45B6EAFD" w14:textId="77777777" w:rsidR="00D93C97" w:rsidRPr="00632BC9" w:rsidRDefault="00D93C97" w:rsidP="00D93C97">
      <w:pPr>
        <w:pStyle w:val="Akapitzlist"/>
        <w:spacing w:line="240" w:lineRule="auto"/>
        <w:rPr>
          <w:rFonts w:ascii="Times New Roman" w:hAnsi="Times New Roman" w:cs="Times New Roman"/>
          <w:b/>
          <w:bCs/>
          <w:sz w:val="20"/>
          <w:szCs w:val="20"/>
        </w:rPr>
      </w:pPr>
    </w:p>
    <w:p w14:paraId="0D7BC416" w14:textId="3BD36093" w:rsidR="00632BC9" w:rsidRPr="00632BC9" w:rsidRDefault="00D93C97" w:rsidP="00632BC9">
      <w:pPr>
        <w:pStyle w:val="Akapitzlist"/>
        <w:spacing w:line="240" w:lineRule="auto"/>
        <w:ind w:left="7080"/>
        <w:jc w:val="right"/>
        <w:rPr>
          <w:rFonts w:cstheme="minorHAnsi"/>
          <w:sz w:val="20"/>
          <w:szCs w:val="20"/>
        </w:rPr>
      </w:pPr>
      <w:r w:rsidRPr="00632BC9">
        <w:rPr>
          <w:rFonts w:cstheme="minorHAnsi"/>
          <w:b/>
          <w:bCs/>
          <w:sz w:val="20"/>
          <w:szCs w:val="20"/>
        </w:rPr>
        <w:t>Życzymy sukcesów</w:t>
      </w:r>
      <w:r w:rsidRPr="00632BC9">
        <w:rPr>
          <w:rFonts w:cstheme="minorHAnsi"/>
          <w:sz w:val="20"/>
          <w:szCs w:val="20"/>
        </w:rPr>
        <w:br/>
        <w:t>Organizatorzy</w:t>
      </w:r>
    </w:p>
    <w:p w14:paraId="035E409D" w14:textId="51E16D79" w:rsidR="00632BC9" w:rsidRDefault="00632BC9" w:rsidP="00D93C97">
      <w:pPr>
        <w:spacing w:line="240" w:lineRule="auto"/>
        <w:rPr>
          <w:rFonts w:ascii="Times New Roman" w:hAnsi="Times New Roman" w:cs="Times New Roman"/>
        </w:rPr>
      </w:pPr>
    </w:p>
    <w:p w14:paraId="50319BC4" w14:textId="77777777" w:rsidR="00632BC9" w:rsidRDefault="00632BC9" w:rsidP="00D93C97">
      <w:pPr>
        <w:spacing w:line="240" w:lineRule="auto"/>
        <w:rPr>
          <w:rFonts w:ascii="Times New Roman" w:hAnsi="Times New Roman" w:cs="Times New Roman"/>
        </w:rPr>
      </w:pPr>
    </w:p>
    <w:p w14:paraId="4A1ECF29" w14:textId="77777777" w:rsidR="000F7EDE" w:rsidRDefault="00D93C97" w:rsidP="00D93C97">
      <w:pPr>
        <w:shd w:val="clear" w:color="auto" w:fill="FFFFFF"/>
        <w:spacing w:after="0"/>
        <w:ind w:left="5382" w:right="-142" w:firstLine="282"/>
        <w:jc w:val="right"/>
        <w:textAlignment w:val="baseline"/>
        <w:rPr>
          <w:rFonts w:eastAsia="Times New Roman" w:cs="Calibri"/>
          <w:b/>
          <w:sz w:val="16"/>
          <w:szCs w:val="32"/>
          <w:lang w:eastAsia="pl-PL"/>
        </w:rPr>
      </w:pPr>
      <w:r>
        <w:rPr>
          <w:rFonts w:eastAsia="Times New Roman" w:cs="Calibri"/>
          <w:b/>
          <w:sz w:val="16"/>
          <w:szCs w:val="32"/>
          <w:lang w:eastAsia="pl-PL"/>
        </w:rPr>
        <w:t xml:space="preserve">Załącznik nr 1 do Regulaminu konkursu </w:t>
      </w:r>
    </w:p>
    <w:p w14:paraId="77E9A2E4" w14:textId="4E0C54D2" w:rsidR="00D93C97" w:rsidRDefault="00D93C97" w:rsidP="00D93C97">
      <w:pPr>
        <w:shd w:val="clear" w:color="auto" w:fill="FFFFFF"/>
        <w:spacing w:after="0"/>
        <w:ind w:left="5382" w:right="-142" w:firstLine="282"/>
        <w:jc w:val="right"/>
        <w:textAlignment w:val="baseline"/>
        <w:rPr>
          <w:rFonts w:eastAsia="Times New Roman" w:cs="Calibri"/>
          <w:b/>
          <w:sz w:val="16"/>
          <w:szCs w:val="32"/>
          <w:lang w:eastAsia="pl-PL"/>
        </w:rPr>
      </w:pPr>
      <w:r>
        <w:rPr>
          <w:rFonts w:eastAsia="Times New Roman" w:cs="Calibri"/>
          <w:b/>
          <w:sz w:val="16"/>
          <w:szCs w:val="32"/>
          <w:lang w:eastAsia="pl-PL"/>
        </w:rPr>
        <w:t>„W</w:t>
      </w:r>
      <w:r w:rsidR="000F7EDE">
        <w:rPr>
          <w:rFonts w:eastAsia="Times New Roman" w:cs="Calibri"/>
          <w:b/>
          <w:sz w:val="16"/>
          <w:szCs w:val="32"/>
          <w:lang w:eastAsia="pl-PL"/>
        </w:rPr>
        <w:t>arszawa, jest wielka…</w:t>
      </w:r>
      <w:r>
        <w:rPr>
          <w:rFonts w:eastAsia="Times New Roman" w:cs="Calibri"/>
          <w:b/>
          <w:sz w:val="16"/>
          <w:szCs w:val="32"/>
          <w:lang w:eastAsia="pl-PL"/>
        </w:rPr>
        <w:t>”</w:t>
      </w:r>
    </w:p>
    <w:p w14:paraId="591B0C39" w14:textId="77777777" w:rsidR="00D93C97" w:rsidRDefault="00D93C97" w:rsidP="00D93C97"/>
    <w:p w14:paraId="7DB0C93C" w14:textId="77777777" w:rsidR="00D93C97" w:rsidRDefault="00D93C97" w:rsidP="00D93C97">
      <w:pPr>
        <w:shd w:val="clear" w:color="auto" w:fill="FFFFFF"/>
        <w:spacing w:after="0" w:line="240" w:lineRule="auto"/>
        <w:ind w:left="142" w:right="-142" w:firstLine="142"/>
        <w:jc w:val="center"/>
        <w:textAlignment w:val="baseline"/>
        <w:rPr>
          <w:rFonts w:eastAsia="Times New Roman" w:cs="Calibri"/>
          <w:bCs/>
          <w:sz w:val="12"/>
          <w:szCs w:val="25"/>
          <w:lang w:eastAsia="pl-PL"/>
        </w:rPr>
      </w:pPr>
      <w:r>
        <w:rPr>
          <w:rFonts w:eastAsia="Times New Roman" w:cs="Calibri"/>
          <w:b/>
          <w:bCs/>
          <w:szCs w:val="25"/>
          <w:lang w:eastAsia="pl-PL"/>
        </w:rPr>
        <w:t>KLAUZULA INFORMACYJNA DOTYCZĄCA PRZETWARZANIA DANYCH OSOBOWYCH</w:t>
      </w:r>
      <w:r>
        <w:rPr>
          <w:rFonts w:eastAsia="Times New Roman" w:cs="Calibri"/>
          <w:b/>
          <w:bCs/>
          <w:szCs w:val="25"/>
          <w:lang w:eastAsia="pl-PL"/>
        </w:rPr>
        <w:br/>
      </w:r>
    </w:p>
    <w:p w14:paraId="0224FD89" w14:textId="77777777" w:rsidR="00D93C97" w:rsidRDefault="00D93C97" w:rsidP="00D93C97">
      <w:pPr>
        <w:shd w:val="clear" w:color="auto" w:fill="FFFFFF"/>
        <w:spacing w:after="0" w:line="252" w:lineRule="auto"/>
        <w:ind w:left="284" w:right="-142"/>
        <w:jc w:val="both"/>
        <w:textAlignment w:val="baseline"/>
        <w:rPr>
          <w:rFonts w:eastAsia="Times New Roman" w:cs="Calibri"/>
          <w:bCs/>
          <w:lang w:eastAsia="pl-PL"/>
        </w:rPr>
      </w:pPr>
      <w:r>
        <w:rPr>
          <w:rFonts w:eastAsia="Times New Roman" w:cs="Calibri"/>
          <w:bCs/>
          <w:lang w:eastAsia="pl-PL"/>
        </w:rPr>
        <w:t xml:space="preserve">Na podstawie art. 13 Rozporządzenia Parlamentu Europejskiego i Rady (UE) 2016 / 679 z dnia 27 kwietnia 2016 roku </w:t>
      </w:r>
      <w:r>
        <w:rPr>
          <w:rFonts w:eastAsia="Times New Roman" w:cs="Calibri"/>
          <w:bCs/>
          <w:i/>
          <w:lang w:eastAsia="pl-PL"/>
        </w:rPr>
        <w:t>w sprawie ochrony osób fizycznych w związku z  przetwarzaniem danych osobowych i w sprawie swobodnego przepływu takich danych oraz uchylenia dyrektywy 95/46/WE (ogólne rozporządzenie o ochronie danych</w:t>
      </w:r>
      <w:r>
        <w:rPr>
          <w:rFonts w:eastAsia="Times New Roman" w:cs="Calibri"/>
          <w:bCs/>
          <w:lang w:eastAsia="pl-PL"/>
        </w:rPr>
        <w:t>) (Dz. Urz. UE L 119 z 4.5.2016) - zwanego dalej RODO informuję, że:</w:t>
      </w:r>
    </w:p>
    <w:p w14:paraId="601F1243" w14:textId="77777777" w:rsidR="00D93C97" w:rsidRDefault="00D93C97" w:rsidP="00D93C97">
      <w:pPr>
        <w:pStyle w:val="Bezodstpw"/>
        <w:ind w:right="-142"/>
        <w:jc w:val="both"/>
        <w:rPr>
          <w:rFonts w:cs="Calibri"/>
          <w:sz w:val="8"/>
          <w:lang w:eastAsia="pl-PL"/>
        </w:rPr>
      </w:pPr>
    </w:p>
    <w:p w14:paraId="230C759A" w14:textId="1D7EAC5B" w:rsidR="00D93C97" w:rsidRDefault="00D93C97" w:rsidP="00D93C97">
      <w:pPr>
        <w:pStyle w:val="Bezodstpw"/>
        <w:numPr>
          <w:ilvl w:val="0"/>
          <w:numId w:val="6"/>
        </w:numPr>
        <w:suppressAutoHyphens w:val="0"/>
        <w:spacing w:line="264" w:lineRule="auto"/>
        <w:ind w:left="567" w:right="-142" w:hanging="283"/>
        <w:jc w:val="both"/>
        <w:rPr>
          <w:rFonts w:cs="Calibri"/>
          <w:lang w:eastAsia="pl-PL"/>
        </w:rPr>
      </w:pPr>
      <w:bookmarkStart w:id="1" w:name="_Hlk116471484"/>
      <w:r>
        <w:rPr>
          <w:rFonts w:cs="Calibri"/>
          <w:lang w:eastAsia="pl-PL"/>
        </w:rPr>
        <w:t xml:space="preserve">Administratorem Państwa danych jest </w:t>
      </w:r>
      <w:r w:rsidR="000F7EDE">
        <w:rPr>
          <w:rFonts w:cs="Calibri"/>
          <w:lang w:eastAsia="pl-PL"/>
        </w:rPr>
        <w:t>SP46 Warszawa, ul. Wałbrzyska 5</w:t>
      </w:r>
    </w:p>
    <w:bookmarkEnd w:id="1"/>
    <w:p w14:paraId="4AEE7077" w14:textId="6C4A6141" w:rsidR="00D93C97" w:rsidRDefault="00D93C97" w:rsidP="00D93C97">
      <w:pPr>
        <w:pStyle w:val="Bezodstpw"/>
        <w:numPr>
          <w:ilvl w:val="0"/>
          <w:numId w:val="6"/>
        </w:numPr>
        <w:suppressAutoHyphens w:val="0"/>
        <w:spacing w:line="264" w:lineRule="auto"/>
        <w:ind w:left="567" w:right="-142" w:hanging="283"/>
        <w:jc w:val="both"/>
      </w:pPr>
      <w:r>
        <w:rPr>
          <w:rFonts w:cs="Calibri"/>
          <w:lang w:eastAsia="pl-PL"/>
        </w:rPr>
        <w:t>Celem przetwarzania danych osobowych jest organizacja, przeprowadzenie, udokumentowanie oraz promocja konkursu „W</w:t>
      </w:r>
      <w:r w:rsidR="000F7EDE">
        <w:rPr>
          <w:rFonts w:cs="Calibri"/>
          <w:lang w:eastAsia="pl-PL"/>
        </w:rPr>
        <w:t>arszawa, jest wielka…</w:t>
      </w:r>
      <w:r>
        <w:rPr>
          <w:rFonts w:cs="Calibri"/>
          <w:lang w:eastAsia="pl-PL"/>
        </w:rPr>
        <w:t xml:space="preserve">” (w tym: zamieszczenie wizerunku dziecka oraz dorobku artystycznego dziecka w publikacjach wewnętrznych </w:t>
      </w:r>
      <w:r w:rsidR="000F7EDE">
        <w:rPr>
          <w:rFonts w:cs="Calibri"/>
          <w:lang w:eastAsia="pl-PL"/>
        </w:rPr>
        <w:t>SP 46</w:t>
      </w:r>
      <w:r>
        <w:rPr>
          <w:rFonts w:cs="Calibri"/>
          <w:lang w:eastAsia="pl-PL"/>
        </w:rPr>
        <w:t xml:space="preserve"> (np. tablice informacyjne w budynku) oraz na stronie internetowej i w mediach społecznościowych </w:t>
      </w:r>
      <w:r w:rsidR="000F7EDE">
        <w:rPr>
          <w:rFonts w:cs="Calibri"/>
          <w:lang w:eastAsia="pl-PL"/>
        </w:rPr>
        <w:t>SP 46</w:t>
      </w:r>
      <w:r>
        <w:rPr>
          <w:rFonts w:cs="Calibri"/>
          <w:lang w:eastAsia="pl-PL"/>
        </w:rPr>
        <w:t>.</w:t>
      </w:r>
    </w:p>
    <w:p w14:paraId="385D5302" w14:textId="1E1A072C" w:rsidR="00D93C97" w:rsidRDefault="00D93C97" w:rsidP="00D93C97">
      <w:pPr>
        <w:pStyle w:val="Bezodstpw"/>
        <w:numPr>
          <w:ilvl w:val="0"/>
          <w:numId w:val="6"/>
        </w:numPr>
        <w:suppressAutoHyphens w:val="0"/>
        <w:spacing w:line="264" w:lineRule="auto"/>
        <w:ind w:left="567" w:right="-142" w:hanging="283"/>
        <w:jc w:val="both"/>
        <w:rPr>
          <w:rFonts w:cs="Calibri"/>
          <w:lang w:eastAsia="pl-PL"/>
        </w:rPr>
      </w:pPr>
      <w:r>
        <w:rPr>
          <w:rFonts w:cs="Calibri"/>
        </w:rPr>
        <w:t xml:space="preserve">Dane osobowe </w:t>
      </w:r>
      <w:r>
        <w:rPr>
          <w:rFonts w:cs="Calibri"/>
          <w:lang w:eastAsia="pl-PL"/>
        </w:rPr>
        <w:t>w zakresie: imię i nazwisko, wiek i adres oraz nazwa szkoły/placówki (</w:t>
      </w:r>
      <w:r>
        <w:rPr>
          <w:rFonts w:cs="Calibri"/>
          <w:b/>
          <w:bCs/>
          <w:lang w:eastAsia="pl-PL"/>
        </w:rPr>
        <w:t>dot. dziecka</w:t>
      </w:r>
      <w:r>
        <w:rPr>
          <w:rFonts w:cs="Calibri"/>
          <w:lang w:eastAsia="pl-PL"/>
        </w:rPr>
        <w:t>) oraz imię i nazwisko (</w:t>
      </w:r>
      <w:r>
        <w:rPr>
          <w:rFonts w:cs="Calibri"/>
          <w:b/>
          <w:bCs/>
          <w:lang w:eastAsia="pl-PL"/>
        </w:rPr>
        <w:t>dot. rodzica/opiekuna prawnego</w:t>
      </w:r>
      <w:r>
        <w:rPr>
          <w:rFonts w:cs="Calibri"/>
          <w:lang w:eastAsia="pl-PL"/>
        </w:rPr>
        <w:t xml:space="preserve">), </w:t>
      </w:r>
      <w:r>
        <w:rPr>
          <w:rFonts w:cs="Calibri"/>
        </w:rPr>
        <w:t xml:space="preserve">przetwarzane są przez </w:t>
      </w:r>
      <w:r w:rsidR="000F7EDE">
        <w:rPr>
          <w:rFonts w:cs="Calibri"/>
        </w:rPr>
        <w:t>Organizatora</w:t>
      </w:r>
    </w:p>
    <w:p w14:paraId="6F463C08" w14:textId="77777777" w:rsidR="00D93C97" w:rsidRDefault="00D93C97" w:rsidP="00D93C97">
      <w:pPr>
        <w:pStyle w:val="Bezodstpw"/>
        <w:suppressAutoHyphens w:val="0"/>
        <w:spacing w:line="264" w:lineRule="auto"/>
        <w:ind w:left="567" w:right="-142"/>
        <w:jc w:val="both"/>
        <w:rPr>
          <w:rFonts w:cs="Calibri"/>
          <w:lang w:eastAsia="pl-PL"/>
        </w:rPr>
      </w:pPr>
      <w:r>
        <w:rPr>
          <w:rFonts w:cs="Calibri"/>
        </w:rPr>
        <w:t>na podstawie</w:t>
      </w:r>
      <w:r>
        <w:rPr>
          <w:rFonts w:cs="Calibri"/>
          <w:lang w:eastAsia="pl-PL"/>
        </w:rPr>
        <w:t xml:space="preserve"> udzielonej przez Państwa zgody.</w:t>
      </w:r>
    </w:p>
    <w:p w14:paraId="7479E39B" w14:textId="019CFB8D" w:rsidR="00D93C97" w:rsidRDefault="00D93C97" w:rsidP="00D93C97">
      <w:pPr>
        <w:pStyle w:val="Bezodstpw"/>
        <w:numPr>
          <w:ilvl w:val="0"/>
          <w:numId w:val="6"/>
        </w:numPr>
        <w:suppressAutoHyphens w:val="0"/>
        <w:spacing w:line="264" w:lineRule="auto"/>
        <w:ind w:left="567" w:right="-142" w:hanging="283"/>
        <w:jc w:val="both"/>
        <w:rPr>
          <w:rFonts w:cs="Calibri"/>
          <w:lang w:eastAsia="pl-PL"/>
        </w:rPr>
      </w:pPr>
      <w:r>
        <w:rPr>
          <w:rFonts w:cs="Calibri"/>
          <w:lang w:eastAsia="pl-PL"/>
        </w:rPr>
        <w:t xml:space="preserve">Podanie ww. danych osobowych </w:t>
      </w:r>
      <w:r>
        <w:rPr>
          <w:rFonts w:eastAsia="Times New Roman" w:cs="Calibri"/>
          <w:bCs/>
          <w:lang w:eastAsia="pl-PL"/>
        </w:rPr>
        <w:t xml:space="preserve">własnych i dziecka, </w:t>
      </w:r>
      <w:r>
        <w:rPr>
          <w:rFonts w:cs="Calibri"/>
          <w:szCs w:val="23"/>
        </w:rPr>
        <w:t xml:space="preserve">niezbędnych do udziału dziecka w konkursie </w:t>
      </w:r>
      <w:r>
        <w:rPr>
          <w:rFonts w:eastAsia="Times New Roman" w:cs="Calibri"/>
          <w:bCs/>
          <w:lang w:eastAsia="pl-PL"/>
        </w:rPr>
        <w:t>jest dobrowolne</w:t>
      </w:r>
      <w:r>
        <w:rPr>
          <w:rFonts w:eastAsia="Times New Roman" w:cs="Calibri"/>
          <w:bCs/>
          <w:sz w:val="21"/>
          <w:szCs w:val="21"/>
          <w:lang w:eastAsia="pl-PL"/>
        </w:rPr>
        <w:t xml:space="preserve"> </w:t>
      </w:r>
      <w:r>
        <w:rPr>
          <w:rFonts w:eastAsia="Times New Roman" w:cs="Calibri"/>
          <w:bCs/>
          <w:lang w:eastAsia="pl-PL"/>
        </w:rPr>
        <w:t>jednak</w:t>
      </w:r>
      <w:r>
        <w:rPr>
          <w:rFonts w:eastAsia="Times New Roman" w:cs="Calibri"/>
          <w:bCs/>
          <w:sz w:val="21"/>
          <w:szCs w:val="21"/>
          <w:lang w:eastAsia="pl-PL"/>
        </w:rPr>
        <w:t xml:space="preserve"> </w:t>
      </w:r>
      <w:r>
        <w:rPr>
          <w:rFonts w:eastAsia="Times New Roman" w:cs="Calibri"/>
          <w:bCs/>
          <w:lang w:eastAsia="pl-PL"/>
        </w:rPr>
        <w:t>ich</w:t>
      </w:r>
      <w:r>
        <w:rPr>
          <w:rFonts w:eastAsia="Times New Roman" w:cs="Calibri"/>
          <w:bCs/>
          <w:sz w:val="21"/>
          <w:szCs w:val="21"/>
          <w:lang w:eastAsia="pl-PL"/>
        </w:rPr>
        <w:t xml:space="preserve"> </w:t>
      </w:r>
      <w:r>
        <w:rPr>
          <w:rFonts w:eastAsia="Times New Roman" w:cs="Calibri"/>
          <w:bCs/>
          <w:lang w:eastAsia="pl-PL"/>
        </w:rPr>
        <w:t>niepodanie</w:t>
      </w:r>
      <w:r>
        <w:rPr>
          <w:rFonts w:eastAsia="Times New Roman" w:cs="Calibri"/>
          <w:bCs/>
          <w:sz w:val="21"/>
          <w:szCs w:val="21"/>
          <w:lang w:eastAsia="pl-PL"/>
        </w:rPr>
        <w:t xml:space="preserve"> </w:t>
      </w:r>
      <w:r>
        <w:rPr>
          <w:rFonts w:eastAsia="Times New Roman" w:cs="Calibri"/>
          <w:bCs/>
          <w:lang w:eastAsia="pl-PL"/>
        </w:rPr>
        <w:t>oznacza</w:t>
      </w:r>
      <w:r>
        <w:rPr>
          <w:rFonts w:eastAsia="Times New Roman" w:cs="Calibri"/>
          <w:bCs/>
          <w:sz w:val="21"/>
          <w:szCs w:val="21"/>
          <w:lang w:eastAsia="pl-PL"/>
        </w:rPr>
        <w:t xml:space="preserve"> </w:t>
      </w:r>
      <w:r>
        <w:rPr>
          <w:rFonts w:eastAsia="Times New Roman" w:cs="Calibri"/>
          <w:bCs/>
          <w:lang w:eastAsia="pl-PL"/>
        </w:rPr>
        <w:t>brak</w:t>
      </w:r>
      <w:r>
        <w:rPr>
          <w:rFonts w:eastAsia="Times New Roman" w:cs="Calibri"/>
          <w:bCs/>
          <w:sz w:val="21"/>
          <w:szCs w:val="21"/>
          <w:lang w:eastAsia="pl-PL"/>
        </w:rPr>
        <w:t xml:space="preserve"> </w:t>
      </w:r>
      <w:r>
        <w:rPr>
          <w:rFonts w:cs="Calibri"/>
          <w:lang w:eastAsia="pl-PL"/>
        </w:rPr>
        <w:t>możliwości</w:t>
      </w:r>
      <w:r>
        <w:rPr>
          <w:rFonts w:cs="Calibri"/>
          <w:sz w:val="21"/>
          <w:szCs w:val="21"/>
          <w:lang w:eastAsia="pl-PL"/>
        </w:rPr>
        <w:t xml:space="preserve"> </w:t>
      </w:r>
      <w:r>
        <w:rPr>
          <w:rFonts w:cs="Calibri"/>
          <w:lang w:eastAsia="pl-PL"/>
        </w:rPr>
        <w:t>udziału</w:t>
      </w:r>
      <w:r>
        <w:rPr>
          <w:rFonts w:cs="Calibri"/>
          <w:sz w:val="21"/>
          <w:szCs w:val="21"/>
          <w:lang w:eastAsia="pl-PL"/>
        </w:rPr>
        <w:t xml:space="preserve"> </w:t>
      </w:r>
      <w:r>
        <w:rPr>
          <w:rFonts w:cs="Calibri"/>
          <w:lang w:eastAsia="pl-PL"/>
        </w:rPr>
        <w:t>dziecka</w:t>
      </w:r>
      <w:r>
        <w:rPr>
          <w:rFonts w:cs="Calibri"/>
          <w:sz w:val="21"/>
          <w:szCs w:val="21"/>
          <w:lang w:eastAsia="pl-PL"/>
        </w:rPr>
        <w:t xml:space="preserve"> </w:t>
      </w:r>
      <w:r>
        <w:rPr>
          <w:rFonts w:cs="Calibri"/>
          <w:lang w:eastAsia="pl-PL"/>
        </w:rPr>
        <w:t>konkursie</w:t>
      </w:r>
      <w:r>
        <w:rPr>
          <w:rFonts w:cs="Calibri"/>
          <w:sz w:val="21"/>
          <w:szCs w:val="21"/>
          <w:lang w:eastAsia="pl-PL"/>
        </w:rPr>
        <w:t xml:space="preserve"> „</w:t>
      </w:r>
      <w:r>
        <w:rPr>
          <w:rFonts w:cs="Calibri"/>
          <w:lang w:eastAsia="pl-PL"/>
        </w:rPr>
        <w:t>W</w:t>
      </w:r>
      <w:r w:rsidR="000F7EDE">
        <w:rPr>
          <w:rFonts w:cs="Calibri"/>
          <w:lang w:eastAsia="pl-PL"/>
        </w:rPr>
        <w:t>arszawa, jest wielka…</w:t>
      </w:r>
      <w:r>
        <w:rPr>
          <w:rFonts w:cs="Calibri"/>
          <w:lang w:eastAsia="pl-PL"/>
        </w:rPr>
        <w:t>”</w:t>
      </w:r>
      <w:r>
        <w:rPr>
          <w:rFonts w:cs="Calibri"/>
          <w:sz w:val="20"/>
          <w:lang w:eastAsia="pl-PL"/>
        </w:rPr>
        <w:t>.</w:t>
      </w:r>
    </w:p>
    <w:p w14:paraId="031DB64F" w14:textId="77777777" w:rsidR="00D93C97" w:rsidRDefault="00D93C97" w:rsidP="00D93C97">
      <w:pPr>
        <w:pStyle w:val="Akapitzlist"/>
        <w:keepLines/>
        <w:numPr>
          <w:ilvl w:val="0"/>
          <w:numId w:val="6"/>
        </w:numPr>
        <w:spacing w:after="0" w:line="264" w:lineRule="auto"/>
        <w:ind w:left="567" w:right="-142" w:hanging="283"/>
        <w:jc w:val="both"/>
        <w:rPr>
          <w:rFonts w:eastAsia="Times New Roman" w:cs="Calibri"/>
          <w:lang w:eastAsia="pl-PL"/>
        </w:rPr>
      </w:pPr>
      <w:r>
        <w:rPr>
          <w:rFonts w:eastAsia="Times New Roman" w:cs="Calibri"/>
          <w:lang w:eastAsia="pl-PL"/>
        </w:rPr>
        <w:t>G</w:t>
      </w:r>
      <w:r>
        <w:rPr>
          <w:rFonts w:eastAsia="Times New Roman" w:cs="Calibri"/>
          <w:bCs/>
          <w:lang w:eastAsia="pl-PL"/>
        </w:rPr>
        <w:t>dy przetwarzanie danych osobowych odbywa się na podstawie wyrażonej przez Państwa zgody, przysługuje Państwu prawo do jej cofnięcia w dowolnym momencie.</w:t>
      </w:r>
    </w:p>
    <w:p w14:paraId="25E7B810" w14:textId="77777777" w:rsidR="00D93C97" w:rsidRDefault="00D93C97" w:rsidP="00D93C97">
      <w:pPr>
        <w:pStyle w:val="Akapitzlist"/>
        <w:keepLines/>
        <w:spacing w:after="0" w:line="264" w:lineRule="auto"/>
        <w:ind w:left="567" w:right="-142"/>
        <w:jc w:val="both"/>
        <w:rPr>
          <w:rFonts w:eastAsia="Times New Roman" w:cs="Calibri"/>
          <w:lang w:eastAsia="pl-PL"/>
        </w:rPr>
      </w:pPr>
      <w:r>
        <w:rPr>
          <w:rFonts w:eastAsia="Times New Roman" w:cs="Calibri"/>
          <w:lang w:eastAsia="pl-PL"/>
        </w:rPr>
        <w:t xml:space="preserve">Wycofanie zgody </w:t>
      </w:r>
      <w:r>
        <w:rPr>
          <w:rFonts w:eastAsia="Times New Roman" w:cs="Calibri"/>
          <w:bCs/>
          <w:lang w:eastAsia="pl-PL"/>
        </w:rPr>
        <w:t>nie wpływa na zgodność z prawem przetwarzania, którego dokonano na podstawie zgody przed jej wycofaniem.</w:t>
      </w:r>
    </w:p>
    <w:p w14:paraId="06D28FC4" w14:textId="3AEA33F3" w:rsidR="00D93C97" w:rsidRPr="000F7EDE" w:rsidRDefault="00D93C97" w:rsidP="000F7EDE">
      <w:pPr>
        <w:pStyle w:val="Akapitzlist"/>
        <w:numPr>
          <w:ilvl w:val="0"/>
          <w:numId w:val="6"/>
        </w:numPr>
        <w:spacing w:after="0" w:line="264" w:lineRule="auto"/>
        <w:ind w:left="567" w:right="-142" w:hanging="283"/>
        <w:jc w:val="both"/>
        <w:rPr>
          <w:rFonts w:cs="Calibri"/>
        </w:rPr>
      </w:pPr>
      <w:r>
        <w:rPr>
          <w:rFonts w:cs="Calibri"/>
        </w:rPr>
        <w:t xml:space="preserve">W związku z przetwarzaniem danych osobowych przysługuje Państwu prawo dostępu do treści swoich danych osobowych, prawo ich sprostowania, usunięcia lub ograniczenia przetwarzania, prawo do wniesienia sprzeciwu wobec przetwarzania, prawo do przenoszenia danych. Zakres każdego z tych praw oraz sytuacje, w których można z nich skorzystać, wynikają z przepisów przywołanego na wstępie RODO. </w:t>
      </w:r>
      <w:r w:rsidRPr="000F7EDE">
        <w:rPr>
          <w:rFonts w:cs="Calibri"/>
          <w:strike/>
        </w:rPr>
        <w:t xml:space="preserve"> </w:t>
      </w:r>
    </w:p>
    <w:p w14:paraId="56E20D18" w14:textId="09C30F17" w:rsidR="00D93C97" w:rsidRDefault="00D93C97" w:rsidP="00D93C97">
      <w:pPr>
        <w:pStyle w:val="Akapitzlist"/>
        <w:numPr>
          <w:ilvl w:val="0"/>
          <w:numId w:val="6"/>
        </w:numPr>
        <w:spacing w:after="160" w:line="264" w:lineRule="auto"/>
        <w:ind w:left="567" w:right="-142" w:hanging="283"/>
        <w:jc w:val="both"/>
        <w:rPr>
          <w:rFonts w:cs="Calibri"/>
        </w:rPr>
      </w:pPr>
      <w:r>
        <w:rPr>
          <w:rFonts w:cs="Calibri"/>
          <w:lang w:eastAsia="pl-PL"/>
        </w:rPr>
        <w:t xml:space="preserve">Państwa i dziecka dane osobowe udostępniane będą pracownikom placówki odpowiedzialnym </w:t>
      </w:r>
      <w:r>
        <w:rPr>
          <w:rFonts w:cs="Calibri"/>
          <w:lang w:eastAsia="pl-PL"/>
        </w:rPr>
        <w:br/>
        <w:t>za organizację, przeprowadzenie, dokumentowanie  konkursu „W</w:t>
      </w:r>
      <w:r w:rsidR="000F7EDE">
        <w:rPr>
          <w:rFonts w:cs="Calibri"/>
          <w:lang w:eastAsia="pl-PL"/>
        </w:rPr>
        <w:t>arszawa, jest wieka…</w:t>
      </w:r>
      <w:r>
        <w:rPr>
          <w:rFonts w:cs="Calibri"/>
          <w:lang w:eastAsia="pl-PL"/>
        </w:rPr>
        <w:t xml:space="preserve">”, a także osobom mającym dostęp do publikacji wewnętrznych, strony internetowej oraz mediów społecznościowych </w:t>
      </w:r>
      <w:r w:rsidR="000F7EDE">
        <w:rPr>
          <w:rFonts w:cs="Calibri"/>
          <w:lang w:eastAsia="pl-PL"/>
        </w:rPr>
        <w:t>SP46</w:t>
      </w:r>
    </w:p>
    <w:p w14:paraId="33896BAB" w14:textId="240F6C75" w:rsidR="00D93C97" w:rsidRPr="000F7EDE" w:rsidRDefault="00D93C97" w:rsidP="000F7EDE">
      <w:pPr>
        <w:pStyle w:val="Akapitzlist"/>
        <w:numPr>
          <w:ilvl w:val="0"/>
          <w:numId w:val="6"/>
        </w:numPr>
        <w:spacing w:after="160" w:line="264" w:lineRule="auto"/>
        <w:ind w:left="567" w:right="-142" w:hanging="425"/>
        <w:jc w:val="both"/>
        <w:rPr>
          <w:rFonts w:cs="Calibri"/>
        </w:rPr>
      </w:pPr>
      <w:r>
        <w:rPr>
          <w:rFonts w:cs="Calibri"/>
          <w:lang w:eastAsia="pl-PL"/>
        </w:rPr>
        <w:t xml:space="preserve">Odbiorcą Państwa danych osobowych mogą być podmioty nadzorujące i kontrolujące działalność </w:t>
      </w:r>
      <w:r w:rsidR="000F7EDE">
        <w:rPr>
          <w:rFonts w:cs="Calibri"/>
          <w:lang w:eastAsia="pl-PL"/>
        </w:rPr>
        <w:t>SP46</w:t>
      </w:r>
      <w:r>
        <w:rPr>
          <w:rFonts w:cs="Calibri"/>
          <w:lang w:eastAsia="pl-PL"/>
        </w:rPr>
        <w:t xml:space="preserve">, </w:t>
      </w:r>
      <w:r>
        <w:rPr>
          <w:rFonts w:eastAsia="Times New Roman" w:cs="Calibri"/>
          <w:bCs/>
          <w:lang w:eastAsia="pl-PL"/>
        </w:rPr>
        <w:t>organy i instytucje z mocy prawa uprawnione do dostępu do tych danych</w:t>
      </w:r>
      <w:r>
        <w:rPr>
          <w:rFonts w:cs="Calibri"/>
          <w:lang w:eastAsia="pl-PL"/>
        </w:rPr>
        <w:t>, sądy - w przypadku dochodzenia roszczeń, jak również</w:t>
      </w:r>
      <w:r w:rsidR="004647AD">
        <w:rPr>
          <w:rFonts w:cs="Calibri"/>
        </w:rPr>
        <w:t xml:space="preserve"> </w:t>
      </w:r>
      <w:r>
        <w:rPr>
          <w:rFonts w:cs="Calibri"/>
        </w:rPr>
        <w:t xml:space="preserve">podmioty dostarczające usługi IT </w:t>
      </w:r>
      <w:r>
        <w:rPr>
          <w:rFonts w:cs="Calibri"/>
        </w:rPr>
        <w:br/>
        <w:t xml:space="preserve">i współpracujące z </w:t>
      </w:r>
      <w:r w:rsidR="000F7EDE">
        <w:rPr>
          <w:rFonts w:cs="Calibri"/>
        </w:rPr>
        <w:t>SP46</w:t>
      </w:r>
      <w:r>
        <w:rPr>
          <w:rFonts w:cs="Calibri"/>
        </w:rPr>
        <w:t xml:space="preserve"> na podstawie zawartych </w:t>
      </w:r>
      <w:r>
        <w:rPr>
          <w:rFonts w:eastAsia="Times New Roman" w:cs="Calibri"/>
          <w:bCs/>
          <w:lang w:eastAsia="pl-PL"/>
        </w:rPr>
        <w:t>umów i porozumień z zachowaniem zapisów przytoczonego na wstępie RODO oraz zgodnie z innymi powszechnie obowiązującymi przepisami prawa.</w:t>
      </w:r>
    </w:p>
    <w:p w14:paraId="39F44C13" w14:textId="20DD5B51" w:rsidR="00D93C97" w:rsidRDefault="00D93C97" w:rsidP="00D93C97">
      <w:pPr>
        <w:pStyle w:val="Akapitzlist"/>
        <w:numPr>
          <w:ilvl w:val="0"/>
          <w:numId w:val="6"/>
        </w:numPr>
        <w:spacing w:after="160" w:line="264" w:lineRule="auto"/>
        <w:ind w:left="567" w:right="-142" w:hanging="425"/>
        <w:jc w:val="both"/>
        <w:rPr>
          <w:rFonts w:eastAsia="Times New Roman" w:cs="Calibri"/>
          <w:bCs/>
          <w:strike/>
          <w:lang w:eastAsia="pl-PL"/>
        </w:rPr>
      </w:pPr>
      <w:r>
        <w:rPr>
          <w:rFonts w:cs="Calibri"/>
          <w:lang w:eastAsia="pl-PL"/>
        </w:rPr>
        <w:t>Państwa i dziecka dane osobowe przetwarzane będą przez okres organizacji i rozstrzygnięcia konkursu</w:t>
      </w:r>
      <w:r w:rsidR="000F7EDE">
        <w:rPr>
          <w:rFonts w:cs="Calibri"/>
          <w:lang w:eastAsia="pl-PL"/>
        </w:rPr>
        <w:t>.</w:t>
      </w:r>
    </w:p>
    <w:p w14:paraId="6C173D48" w14:textId="77777777" w:rsidR="00D93C97" w:rsidRDefault="00D93C97" w:rsidP="00D93C97">
      <w:pPr>
        <w:pStyle w:val="Akapitzlist"/>
        <w:numPr>
          <w:ilvl w:val="0"/>
          <w:numId w:val="6"/>
        </w:numPr>
        <w:shd w:val="clear" w:color="auto" w:fill="FFFFFF"/>
        <w:spacing w:after="0" w:line="264" w:lineRule="auto"/>
        <w:ind w:left="567" w:right="-142" w:hanging="425"/>
        <w:jc w:val="both"/>
        <w:textAlignment w:val="baseline"/>
        <w:rPr>
          <w:rFonts w:eastAsia="Times New Roman" w:cs="Calibri"/>
          <w:bCs/>
          <w:lang w:eastAsia="pl-PL"/>
        </w:rPr>
      </w:pPr>
      <w:r>
        <w:rPr>
          <w:rFonts w:eastAsia="Times New Roman" w:cs="Calibri"/>
          <w:bCs/>
          <w:lang w:eastAsia="pl-PL"/>
        </w:rPr>
        <w:t>Pani/Pana dane mogą być przetwarzane w sposób zautomatyzowany, ale nie będą profilowane.</w:t>
      </w:r>
    </w:p>
    <w:p w14:paraId="25FAA925" w14:textId="1A317BC2" w:rsidR="00D93C97" w:rsidRDefault="00D93C97" w:rsidP="00D93C97">
      <w:pPr>
        <w:shd w:val="clear" w:color="auto" w:fill="FFFFFF"/>
        <w:spacing w:after="0"/>
        <w:ind w:right="-142"/>
        <w:textAlignment w:val="baseline"/>
        <w:rPr>
          <w:rFonts w:cs="Calibri"/>
        </w:rPr>
      </w:pPr>
    </w:p>
    <w:p w14:paraId="776574E0" w14:textId="77777777" w:rsidR="00632BC9" w:rsidRDefault="00632BC9" w:rsidP="00D93C97">
      <w:pPr>
        <w:shd w:val="clear" w:color="auto" w:fill="FFFFFF"/>
        <w:spacing w:after="0"/>
        <w:ind w:right="-142"/>
        <w:textAlignment w:val="baseline"/>
        <w:rPr>
          <w:rFonts w:eastAsia="Times New Roman" w:cs="Calibri"/>
          <w:bCs/>
          <w:sz w:val="16"/>
          <w:szCs w:val="32"/>
          <w:lang w:eastAsia="pl-PL"/>
        </w:rPr>
      </w:pPr>
    </w:p>
    <w:p w14:paraId="1C37B873" w14:textId="77777777" w:rsidR="00D93C97" w:rsidRDefault="00D93C97" w:rsidP="00D93C97">
      <w:pPr>
        <w:shd w:val="clear" w:color="auto" w:fill="FFFFFF"/>
        <w:spacing w:after="0"/>
        <w:ind w:right="-142"/>
        <w:textAlignment w:val="baseline"/>
        <w:rPr>
          <w:rFonts w:eastAsia="Times New Roman" w:cs="Calibri"/>
          <w:bCs/>
          <w:sz w:val="16"/>
          <w:szCs w:val="32"/>
          <w:lang w:eastAsia="pl-PL"/>
        </w:rPr>
      </w:pPr>
    </w:p>
    <w:p w14:paraId="20ABDC9C" w14:textId="77777777" w:rsidR="00D93C97" w:rsidRDefault="00D93C97" w:rsidP="00D93C97">
      <w:pPr>
        <w:shd w:val="clear" w:color="auto" w:fill="FFFFFF"/>
        <w:spacing w:after="0"/>
        <w:ind w:right="-142"/>
        <w:textAlignment w:val="baseline"/>
        <w:rPr>
          <w:rFonts w:eastAsia="Times New Roman" w:cs="Calibri"/>
          <w:bCs/>
          <w:sz w:val="16"/>
          <w:szCs w:val="32"/>
          <w:lang w:eastAsia="pl-PL"/>
        </w:rPr>
      </w:pPr>
    </w:p>
    <w:p w14:paraId="7C3B156D" w14:textId="77777777" w:rsidR="00D93C97" w:rsidRDefault="00D93C97" w:rsidP="00D93C97">
      <w:pPr>
        <w:shd w:val="clear" w:color="auto" w:fill="FFFFFF"/>
        <w:spacing w:after="0"/>
        <w:ind w:left="5382" w:right="-142" w:firstLine="282"/>
        <w:jc w:val="right"/>
        <w:textAlignment w:val="baseline"/>
        <w:rPr>
          <w:rFonts w:eastAsia="Times New Roman" w:cs="Calibri"/>
          <w:bCs/>
          <w:sz w:val="16"/>
          <w:szCs w:val="32"/>
          <w:lang w:eastAsia="pl-PL"/>
        </w:rPr>
      </w:pPr>
    </w:p>
    <w:p w14:paraId="244A6F57" w14:textId="77777777" w:rsidR="00632BC9" w:rsidRDefault="00632BC9" w:rsidP="00D93C97">
      <w:pPr>
        <w:shd w:val="clear" w:color="auto" w:fill="FFFFFF"/>
        <w:spacing w:after="0"/>
        <w:ind w:left="5382" w:right="-142" w:firstLine="282"/>
        <w:jc w:val="right"/>
        <w:textAlignment w:val="baseline"/>
        <w:rPr>
          <w:rFonts w:eastAsia="Times New Roman" w:cs="Calibri"/>
          <w:b/>
          <w:sz w:val="16"/>
          <w:szCs w:val="32"/>
          <w:lang w:eastAsia="pl-PL"/>
        </w:rPr>
      </w:pPr>
    </w:p>
    <w:p w14:paraId="0A5FD5D8" w14:textId="77777777" w:rsidR="00632BC9" w:rsidRDefault="00632BC9" w:rsidP="00D93C97">
      <w:pPr>
        <w:shd w:val="clear" w:color="auto" w:fill="FFFFFF"/>
        <w:spacing w:after="0"/>
        <w:ind w:left="5382" w:right="-142" w:firstLine="282"/>
        <w:jc w:val="right"/>
        <w:textAlignment w:val="baseline"/>
        <w:rPr>
          <w:rFonts w:eastAsia="Times New Roman" w:cs="Calibri"/>
          <w:b/>
          <w:sz w:val="16"/>
          <w:szCs w:val="32"/>
          <w:lang w:eastAsia="pl-PL"/>
        </w:rPr>
      </w:pPr>
    </w:p>
    <w:p w14:paraId="7E613F61" w14:textId="77777777" w:rsidR="00632BC9" w:rsidRDefault="00632BC9" w:rsidP="00D93C97">
      <w:pPr>
        <w:shd w:val="clear" w:color="auto" w:fill="FFFFFF"/>
        <w:spacing w:after="0"/>
        <w:ind w:left="5382" w:right="-142" w:firstLine="282"/>
        <w:jc w:val="right"/>
        <w:textAlignment w:val="baseline"/>
        <w:rPr>
          <w:rFonts w:eastAsia="Times New Roman" w:cs="Calibri"/>
          <w:b/>
          <w:sz w:val="16"/>
          <w:szCs w:val="32"/>
          <w:lang w:eastAsia="pl-PL"/>
        </w:rPr>
      </w:pPr>
    </w:p>
    <w:p w14:paraId="12B38CF8" w14:textId="77777777" w:rsidR="00632BC9" w:rsidRDefault="00632BC9" w:rsidP="00D93C97">
      <w:pPr>
        <w:shd w:val="clear" w:color="auto" w:fill="FFFFFF"/>
        <w:spacing w:after="0"/>
        <w:ind w:left="5382" w:right="-142" w:firstLine="282"/>
        <w:jc w:val="right"/>
        <w:textAlignment w:val="baseline"/>
        <w:rPr>
          <w:rFonts w:eastAsia="Times New Roman" w:cs="Calibri"/>
          <w:b/>
          <w:sz w:val="16"/>
          <w:szCs w:val="32"/>
          <w:lang w:eastAsia="pl-PL"/>
        </w:rPr>
      </w:pPr>
    </w:p>
    <w:p w14:paraId="1531DE67" w14:textId="77777777" w:rsidR="00632BC9" w:rsidRDefault="00632BC9" w:rsidP="00D93C97">
      <w:pPr>
        <w:shd w:val="clear" w:color="auto" w:fill="FFFFFF"/>
        <w:spacing w:after="0"/>
        <w:ind w:left="5382" w:right="-142" w:firstLine="282"/>
        <w:jc w:val="right"/>
        <w:textAlignment w:val="baseline"/>
        <w:rPr>
          <w:rFonts w:eastAsia="Times New Roman" w:cs="Calibri"/>
          <w:b/>
          <w:sz w:val="16"/>
          <w:szCs w:val="32"/>
          <w:lang w:eastAsia="pl-PL"/>
        </w:rPr>
      </w:pPr>
    </w:p>
    <w:p w14:paraId="39F67A0D" w14:textId="77777777" w:rsidR="00632BC9" w:rsidRDefault="00632BC9" w:rsidP="00D93C97">
      <w:pPr>
        <w:shd w:val="clear" w:color="auto" w:fill="FFFFFF"/>
        <w:spacing w:after="0"/>
        <w:ind w:left="5382" w:right="-142" w:firstLine="282"/>
        <w:jc w:val="right"/>
        <w:textAlignment w:val="baseline"/>
        <w:rPr>
          <w:rFonts w:eastAsia="Times New Roman" w:cs="Calibri"/>
          <w:b/>
          <w:sz w:val="16"/>
          <w:szCs w:val="32"/>
          <w:lang w:eastAsia="pl-PL"/>
        </w:rPr>
      </w:pPr>
    </w:p>
    <w:p w14:paraId="2284CA6F" w14:textId="77777777" w:rsidR="00632BC9" w:rsidRDefault="00632BC9" w:rsidP="00D93C97">
      <w:pPr>
        <w:shd w:val="clear" w:color="auto" w:fill="FFFFFF"/>
        <w:spacing w:after="0"/>
        <w:ind w:left="5382" w:right="-142" w:firstLine="282"/>
        <w:jc w:val="right"/>
        <w:textAlignment w:val="baseline"/>
        <w:rPr>
          <w:rFonts w:eastAsia="Times New Roman" w:cs="Calibri"/>
          <w:b/>
          <w:sz w:val="16"/>
          <w:szCs w:val="32"/>
          <w:lang w:eastAsia="pl-PL"/>
        </w:rPr>
      </w:pPr>
    </w:p>
    <w:p w14:paraId="2CDB16D9" w14:textId="77777777" w:rsidR="00632BC9" w:rsidRDefault="00632BC9" w:rsidP="00D93C97">
      <w:pPr>
        <w:shd w:val="clear" w:color="auto" w:fill="FFFFFF"/>
        <w:spacing w:after="0"/>
        <w:ind w:left="5382" w:right="-142" w:firstLine="282"/>
        <w:jc w:val="right"/>
        <w:textAlignment w:val="baseline"/>
        <w:rPr>
          <w:rFonts w:eastAsia="Times New Roman" w:cs="Calibri"/>
          <w:b/>
          <w:sz w:val="16"/>
          <w:szCs w:val="32"/>
          <w:lang w:eastAsia="pl-PL"/>
        </w:rPr>
      </w:pPr>
    </w:p>
    <w:p w14:paraId="15262333" w14:textId="77777777" w:rsidR="00632BC9" w:rsidRDefault="00632BC9" w:rsidP="00D93C97">
      <w:pPr>
        <w:shd w:val="clear" w:color="auto" w:fill="FFFFFF"/>
        <w:spacing w:after="0"/>
        <w:ind w:left="5382" w:right="-142" w:firstLine="282"/>
        <w:jc w:val="right"/>
        <w:textAlignment w:val="baseline"/>
        <w:rPr>
          <w:rFonts w:eastAsia="Times New Roman" w:cs="Calibri"/>
          <w:b/>
          <w:sz w:val="16"/>
          <w:szCs w:val="32"/>
          <w:lang w:eastAsia="pl-PL"/>
        </w:rPr>
      </w:pPr>
    </w:p>
    <w:p w14:paraId="54FBFA09" w14:textId="77777777" w:rsidR="00632BC9" w:rsidRDefault="00632BC9" w:rsidP="00D93C97">
      <w:pPr>
        <w:shd w:val="clear" w:color="auto" w:fill="FFFFFF"/>
        <w:spacing w:after="0"/>
        <w:ind w:left="5382" w:right="-142" w:firstLine="282"/>
        <w:jc w:val="right"/>
        <w:textAlignment w:val="baseline"/>
        <w:rPr>
          <w:rFonts w:eastAsia="Times New Roman" w:cs="Calibri"/>
          <w:b/>
          <w:sz w:val="16"/>
          <w:szCs w:val="32"/>
          <w:lang w:eastAsia="pl-PL"/>
        </w:rPr>
      </w:pPr>
    </w:p>
    <w:p w14:paraId="31C714F9" w14:textId="7321064F" w:rsidR="000F7EDE" w:rsidRDefault="00D93C97" w:rsidP="00D93C97">
      <w:pPr>
        <w:shd w:val="clear" w:color="auto" w:fill="FFFFFF"/>
        <w:spacing w:after="0"/>
        <w:ind w:left="5382" w:right="-142" w:firstLine="282"/>
        <w:jc w:val="right"/>
        <w:textAlignment w:val="baseline"/>
        <w:rPr>
          <w:rFonts w:eastAsia="Times New Roman" w:cs="Calibri"/>
          <w:b/>
          <w:sz w:val="16"/>
          <w:szCs w:val="32"/>
          <w:lang w:eastAsia="pl-PL"/>
        </w:rPr>
      </w:pPr>
      <w:r>
        <w:rPr>
          <w:rFonts w:eastAsia="Times New Roman" w:cs="Calibri"/>
          <w:b/>
          <w:sz w:val="16"/>
          <w:szCs w:val="32"/>
          <w:lang w:eastAsia="pl-PL"/>
        </w:rPr>
        <w:lastRenderedPageBreak/>
        <w:t xml:space="preserve">Załącznik nr 2 do Regulaminu konkursu </w:t>
      </w:r>
      <w:r w:rsidR="000F7EDE">
        <w:rPr>
          <w:rFonts w:eastAsia="Times New Roman" w:cs="Calibri"/>
          <w:b/>
          <w:sz w:val="16"/>
          <w:szCs w:val="32"/>
          <w:lang w:eastAsia="pl-PL"/>
        </w:rPr>
        <w:t>wiedzy</w:t>
      </w:r>
    </w:p>
    <w:p w14:paraId="01B1DEC1" w14:textId="4FBFDEFE" w:rsidR="00D93C97" w:rsidRDefault="00D93C97" w:rsidP="00D93C97">
      <w:pPr>
        <w:shd w:val="clear" w:color="auto" w:fill="FFFFFF"/>
        <w:spacing w:after="0"/>
        <w:ind w:left="5382" w:right="-142" w:firstLine="282"/>
        <w:jc w:val="right"/>
        <w:textAlignment w:val="baseline"/>
        <w:rPr>
          <w:rFonts w:eastAsia="Times New Roman" w:cs="Calibri"/>
          <w:b/>
          <w:sz w:val="16"/>
          <w:szCs w:val="32"/>
          <w:lang w:eastAsia="pl-PL"/>
        </w:rPr>
      </w:pPr>
      <w:r>
        <w:rPr>
          <w:rFonts w:eastAsia="Times New Roman" w:cs="Calibri"/>
          <w:b/>
          <w:sz w:val="16"/>
          <w:szCs w:val="32"/>
          <w:lang w:eastAsia="pl-PL"/>
        </w:rPr>
        <w:t>„W</w:t>
      </w:r>
      <w:r w:rsidR="000F7EDE">
        <w:rPr>
          <w:rFonts w:eastAsia="Times New Roman" w:cs="Calibri"/>
          <w:b/>
          <w:sz w:val="16"/>
          <w:szCs w:val="32"/>
          <w:lang w:eastAsia="pl-PL"/>
        </w:rPr>
        <w:t>arszawa, jest wielka…</w:t>
      </w:r>
      <w:r>
        <w:rPr>
          <w:rFonts w:eastAsia="Times New Roman" w:cs="Calibri"/>
          <w:b/>
          <w:sz w:val="16"/>
          <w:szCs w:val="32"/>
          <w:lang w:eastAsia="pl-PL"/>
        </w:rPr>
        <w:t>”</w:t>
      </w:r>
    </w:p>
    <w:p w14:paraId="4CA092AE" w14:textId="4728037D" w:rsidR="004D7838" w:rsidRDefault="004D7838" w:rsidP="004D7838">
      <w:pPr>
        <w:shd w:val="clear" w:color="auto" w:fill="FFFFFF"/>
        <w:spacing w:after="0"/>
        <w:ind w:left="5382" w:right="-142" w:firstLine="282"/>
        <w:textAlignment w:val="baseline"/>
        <w:rPr>
          <w:rFonts w:eastAsia="Times New Roman" w:cs="Calibri"/>
          <w:b/>
          <w:sz w:val="16"/>
          <w:szCs w:val="32"/>
          <w:lang w:eastAsia="pl-PL"/>
        </w:rPr>
      </w:pPr>
    </w:p>
    <w:p w14:paraId="651AA9ED" w14:textId="4AF5C8EE" w:rsidR="004D7838" w:rsidRDefault="004D7838" w:rsidP="00D93C97">
      <w:pPr>
        <w:shd w:val="clear" w:color="auto" w:fill="FFFFFF"/>
        <w:spacing w:after="0"/>
        <w:ind w:left="5382" w:right="-142" w:firstLine="282"/>
        <w:jc w:val="right"/>
        <w:textAlignment w:val="baseline"/>
        <w:rPr>
          <w:rFonts w:eastAsia="Times New Roman" w:cs="Calibri"/>
          <w:b/>
          <w:sz w:val="16"/>
          <w:szCs w:val="32"/>
          <w:lang w:eastAsia="pl-PL"/>
        </w:rPr>
      </w:pPr>
    </w:p>
    <w:p w14:paraId="522A3883" w14:textId="77777777" w:rsidR="004D7838" w:rsidRDefault="004D7838" w:rsidP="00D93C97">
      <w:pPr>
        <w:shd w:val="clear" w:color="auto" w:fill="FFFFFF"/>
        <w:spacing w:after="0"/>
        <w:ind w:left="5382" w:right="-142" w:firstLine="282"/>
        <w:jc w:val="right"/>
        <w:textAlignment w:val="baseline"/>
        <w:rPr>
          <w:rFonts w:eastAsia="Times New Roman" w:cs="Calibri"/>
          <w:bCs/>
          <w:sz w:val="16"/>
          <w:szCs w:val="32"/>
          <w:lang w:eastAsia="pl-PL"/>
        </w:rPr>
      </w:pPr>
    </w:p>
    <w:p w14:paraId="1FBB31CF" w14:textId="77777777" w:rsidR="00D93C97" w:rsidRDefault="00D93C97" w:rsidP="00D93C97">
      <w:pPr>
        <w:widowControl w:val="0"/>
        <w:tabs>
          <w:tab w:val="left" w:leader="dot" w:pos="9030"/>
        </w:tabs>
        <w:spacing w:after="0"/>
        <w:ind w:right="-142"/>
        <w:contextualSpacing/>
        <w:rPr>
          <w:rFonts w:cs="Calibri"/>
          <w:sz w:val="6"/>
          <w:szCs w:val="24"/>
        </w:rPr>
      </w:pPr>
    </w:p>
    <w:p w14:paraId="7567A029" w14:textId="66CA4DBC" w:rsidR="004D7838" w:rsidRPr="004D7838" w:rsidRDefault="004D7838" w:rsidP="004D7838">
      <w:pPr>
        <w:autoSpaceDE w:val="0"/>
        <w:autoSpaceDN w:val="0"/>
        <w:adjustRightInd w:val="0"/>
        <w:spacing w:after="0" w:line="240" w:lineRule="auto"/>
        <w:rPr>
          <w:rFonts w:ascii="Tahoma" w:hAnsi="Tahoma" w:cs="Tahoma"/>
          <w:b/>
          <w:bCs/>
          <w:color w:val="000000"/>
          <w:sz w:val="28"/>
          <w:szCs w:val="28"/>
        </w:rPr>
      </w:pPr>
      <w:r w:rsidRPr="004D7838">
        <w:rPr>
          <w:rFonts w:ascii="Tahoma" w:hAnsi="Tahoma" w:cs="Tahoma"/>
          <w:b/>
          <w:bCs/>
          <w:color w:val="000000"/>
          <w:sz w:val="28"/>
          <w:szCs w:val="28"/>
        </w:rPr>
        <w:t xml:space="preserve">OŚWIADCZENIE </w:t>
      </w:r>
    </w:p>
    <w:p w14:paraId="23783417" w14:textId="77777777" w:rsidR="004D7838" w:rsidRPr="004D7838" w:rsidRDefault="004D7838" w:rsidP="004D7838">
      <w:pPr>
        <w:autoSpaceDE w:val="0"/>
        <w:autoSpaceDN w:val="0"/>
        <w:adjustRightInd w:val="0"/>
        <w:spacing w:after="0" w:line="240" w:lineRule="auto"/>
        <w:rPr>
          <w:rFonts w:ascii="Tahoma" w:hAnsi="Tahoma" w:cs="Tahoma"/>
          <w:color w:val="000000"/>
          <w:sz w:val="28"/>
          <w:szCs w:val="28"/>
        </w:rPr>
      </w:pPr>
      <w:r w:rsidRPr="004D7838">
        <w:rPr>
          <w:rFonts w:ascii="Tahoma" w:hAnsi="Tahoma" w:cs="Tahoma"/>
          <w:b/>
          <w:bCs/>
          <w:color w:val="000000"/>
          <w:sz w:val="28"/>
          <w:szCs w:val="28"/>
        </w:rPr>
        <w:t xml:space="preserve">rodzica lub opiekuna prawnego dziecka biorącego udział </w:t>
      </w:r>
    </w:p>
    <w:p w14:paraId="55731F1C" w14:textId="59CED708" w:rsidR="004D7838" w:rsidRPr="004D7838" w:rsidRDefault="004D7838" w:rsidP="004D7838">
      <w:pPr>
        <w:autoSpaceDE w:val="0"/>
        <w:autoSpaceDN w:val="0"/>
        <w:adjustRightInd w:val="0"/>
        <w:spacing w:after="0" w:line="240" w:lineRule="auto"/>
        <w:rPr>
          <w:rFonts w:ascii="Tahoma" w:hAnsi="Tahoma" w:cs="Tahoma"/>
          <w:color w:val="000000"/>
          <w:sz w:val="28"/>
          <w:szCs w:val="28"/>
        </w:rPr>
      </w:pPr>
      <w:r w:rsidRPr="004D7838">
        <w:rPr>
          <w:rFonts w:ascii="Tahoma" w:hAnsi="Tahoma" w:cs="Tahoma"/>
          <w:b/>
          <w:bCs/>
          <w:color w:val="000000"/>
          <w:sz w:val="28"/>
          <w:szCs w:val="28"/>
        </w:rPr>
        <w:t>w konkursie „Warszawa, jest wielka 202</w:t>
      </w:r>
      <w:r>
        <w:rPr>
          <w:rFonts w:ascii="Tahoma" w:hAnsi="Tahoma" w:cs="Tahoma"/>
          <w:b/>
          <w:bCs/>
          <w:color w:val="000000"/>
          <w:sz w:val="28"/>
          <w:szCs w:val="28"/>
        </w:rPr>
        <w:t>3</w:t>
      </w:r>
      <w:r w:rsidRPr="004D7838">
        <w:rPr>
          <w:rFonts w:ascii="Tahoma" w:hAnsi="Tahoma" w:cs="Tahoma"/>
          <w:b/>
          <w:bCs/>
          <w:color w:val="000000"/>
          <w:sz w:val="28"/>
          <w:szCs w:val="28"/>
        </w:rPr>
        <w:t xml:space="preserve">” – </w:t>
      </w:r>
      <w:r>
        <w:rPr>
          <w:rFonts w:ascii="Tahoma" w:hAnsi="Tahoma" w:cs="Tahoma"/>
          <w:b/>
          <w:bCs/>
          <w:color w:val="000000"/>
          <w:sz w:val="28"/>
          <w:szCs w:val="28"/>
        </w:rPr>
        <w:t>plakat wiedzy moja stolica mnie zachwyca.</w:t>
      </w:r>
    </w:p>
    <w:p w14:paraId="3C7D5D53" w14:textId="77777777" w:rsidR="004D7838" w:rsidRPr="004D7838" w:rsidRDefault="004D7838" w:rsidP="004D7838">
      <w:pPr>
        <w:autoSpaceDE w:val="0"/>
        <w:autoSpaceDN w:val="0"/>
        <w:adjustRightInd w:val="0"/>
        <w:spacing w:after="0" w:line="240" w:lineRule="auto"/>
        <w:rPr>
          <w:rFonts w:ascii="Tahoma" w:hAnsi="Tahoma" w:cs="Tahoma"/>
          <w:color w:val="000000"/>
          <w:sz w:val="28"/>
          <w:szCs w:val="28"/>
        </w:rPr>
      </w:pPr>
      <w:r w:rsidRPr="004D7838">
        <w:rPr>
          <w:rFonts w:ascii="Tahoma" w:hAnsi="Tahoma" w:cs="Tahoma"/>
          <w:color w:val="000000"/>
          <w:sz w:val="28"/>
          <w:szCs w:val="28"/>
        </w:rPr>
        <w:t xml:space="preserve">Oświadczam, że wyrażam zgodę na udział mojego dziecka </w:t>
      </w:r>
    </w:p>
    <w:p w14:paraId="3071FF10" w14:textId="77777777" w:rsidR="004D7838" w:rsidRPr="004D7838" w:rsidRDefault="004D7838" w:rsidP="004D7838">
      <w:pPr>
        <w:autoSpaceDE w:val="0"/>
        <w:autoSpaceDN w:val="0"/>
        <w:adjustRightInd w:val="0"/>
        <w:spacing w:after="0" w:line="240" w:lineRule="auto"/>
        <w:rPr>
          <w:rFonts w:ascii="Tahoma" w:hAnsi="Tahoma" w:cs="Tahoma"/>
          <w:color w:val="000000"/>
          <w:sz w:val="28"/>
          <w:szCs w:val="28"/>
        </w:rPr>
      </w:pPr>
      <w:r w:rsidRPr="004D7838">
        <w:rPr>
          <w:rFonts w:ascii="Tahoma" w:hAnsi="Tahoma" w:cs="Tahoma"/>
          <w:color w:val="000000"/>
          <w:sz w:val="28"/>
          <w:szCs w:val="28"/>
        </w:rPr>
        <w:t xml:space="preserve">……………………………………………………………………………………………… </w:t>
      </w:r>
    </w:p>
    <w:p w14:paraId="2052CE59" w14:textId="0C7BFB5A" w:rsidR="004D7838" w:rsidRDefault="004D7838" w:rsidP="004D7838">
      <w:pPr>
        <w:autoSpaceDE w:val="0"/>
        <w:autoSpaceDN w:val="0"/>
        <w:adjustRightInd w:val="0"/>
        <w:spacing w:after="0" w:line="240" w:lineRule="auto"/>
        <w:rPr>
          <w:rFonts w:ascii="Tahoma" w:hAnsi="Tahoma" w:cs="Tahoma"/>
          <w:color w:val="000000"/>
          <w:sz w:val="28"/>
          <w:szCs w:val="28"/>
        </w:rPr>
      </w:pPr>
      <w:r w:rsidRPr="004D7838">
        <w:rPr>
          <w:rFonts w:ascii="Tahoma" w:hAnsi="Tahoma" w:cs="Tahoma"/>
          <w:color w:val="000000"/>
          <w:sz w:val="28"/>
          <w:szCs w:val="28"/>
        </w:rPr>
        <w:t xml:space="preserve">(imię i nazwisko dziecka) </w:t>
      </w:r>
    </w:p>
    <w:p w14:paraId="0B666817" w14:textId="09205F68" w:rsidR="004D7838" w:rsidRDefault="004D7838" w:rsidP="004D7838">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Szkoła …………………………………………………………………………………..</w:t>
      </w:r>
    </w:p>
    <w:p w14:paraId="39F8E176" w14:textId="323C1048" w:rsidR="004D7838" w:rsidRDefault="004D7838" w:rsidP="004D7838">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Klasa ……………………….</w:t>
      </w:r>
    </w:p>
    <w:p w14:paraId="45496D8D" w14:textId="37C56E65" w:rsidR="004D7838" w:rsidRPr="004D7838" w:rsidRDefault="004D7838" w:rsidP="004D7838">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Nauczyciel ……………………………………………………………………………..</w:t>
      </w:r>
    </w:p>
    <w:p w14:paraId="23C2F564" w14:textId="7FDE05C1" w:rsidR="004D7838" w:rsidRPr="004D7838" w:rsidRDefault="004D7838" w:rsidP="004D7838">
      <w:pPr>
        <w:autoSpaceDE w:val="0"/>
        <w:autoSpaceDN w:val="0"/>
        <w:adjustRightInd w:val="0"/>
        <w:spacing w:after="0" w:line="240" w:lineRule="auto"/>
        <w:rPr>
          <w:rFonts w:ascii="Tahoma" w:hAnsi="Tahoma" w:cs="Tahoma"/>
          <w:color w:val="000000"/>
          <w:sz w:val="28"/>
          <w:szCs w:val="28"/>
        </w:rPr>
      </w:pPr>
      <w:r w:rsidRPr="004D7838">
        <w:rPr>
          <w:rFonts w:ascii="Tahoma" w:hAnsi="Tahoma" w:cs="Tahoma"/>
          <w:color w:val="000000"/>
          <w:sz w:val="28"/>
          <w:szCs w:val="28"/>
        </w:rPr>
        <w:t>w konkursie „Warszawa, jest wielka</w:t>
      </w:r>
      <w:r>
        <w:rPr>
          <w:rFonts w:ascii="Tahoma" w:hAnsi="Tahoma" w:cs="Tahoma"/>
          <w:color w:val="000000"/>
          <w:sz w:val="28"/>
          <w:szCs w:val="28"/>
        </w:rPr>
        <w:t xml:space="preserve"> 2023</w:t>
      </w:r>
      <w:r w:rsidRPr="004D7838">
        <w:rPr>
          <w:rFonts w:ascii="Tahoma" w:hAnsi="Tahoma" w:cs="Tahoma"/>
          <w:color w:val="000000"/>
          <w:sz w:val="28"/>
          <w:szCs w:val="28"/>
        </w:rPr>
        <w:t xml:space="preserve">” w SP46 w Warszawie </w:t>
      </w:r>
    </w:p>
    <w:p w14:paraId="094CB4A1" w14:textId="546B2EAD" w:rsidR="004D7838" w:rsidRPr="004D7838" w:rsidRDefault="00632BC9" w:rsidP="004D7838">
      <w:pPr>
        <w:autoSpaceDE w:val="0"/>
        <w:autoSpaceDN w:val="0"/>
        <w:adjustRightInd w:val="0"/>
        <w:spacing w:after="0" w:line="240" w:lineRule="auto"/>
        <w:rPr>
          <w:rFonts w:ascii="Tahoma" w:hAnsi="Tahoma" w:cs="Tahoma"/>
          <w:color w:val="000000"/>
          <w:sz w:val="28"/>
          <w:szCs w:val="28"/>
        </w:rPr>
      </w:pPr>
      <w:r w:rsidRPr="004D7838">
        <w:rPr>
          <w:rFonts w:ascii="Tahoma" w:hAnsi="Tahoma" w:cs="Tahoma"/>
          <w:color w:val="000000"/>
          <w:sz w:val="28"/>
          <w:szCs w:val="28"/>
        </w:rPr>
        <w:t>ul. Wałbrzyska</w:t>
      </w:r>
      <w:r w:rsidR="004D7838" w:rsidRPr="004D7838">
        <w:rPr>
          <w:rFonts w:ascii="Tahoma" w:hAnsi="Tahoma" w:cs="Tahoma"/>
          <w:color w:val="000000"/>
          <w:sz w:val="28"/>
          <w:szCs w:val="28"/>
        </w:rPr>
        <w:t xml:space="preserve"> 5</w:t>
      </w:r>
    </w:p>
    <w:p w14:paraId="5EBA39E9" w14:textId="77777777" w:rsidR="004D7838" w:rsidRPr="004D7838" w:rsidRDefault="004D7838" w:rsidP="004D7838">
      <w:pPr>
        <w:autoSpaceDE w:val="0"/>
        <w:autoSpaceDN w:val="0"/>
        <w:adjustRightInd w:val="0"/>
        <w:spacing w:after="0" w:line="240" w:lineRule="auto"/>
        <w:rPr>
          <w:rFonts w:ascii="Tahoma" w:hAnsi="Tahoma" w:cs="Tahoma"/>
          <w:color w:val="000000"/>
          <w:sz w:val="28"/>
          <w:szCs w:val="28"/>
        </w:rPr>
      </w:pPr>
      <w:r w:rsidRPr="004D7838">
        <w:rPr>
          <w:rFonts w:ascii="Tahoma" w:hAnsi="Tahoma" w:cs="Tahoma"/>
          <w:color w:val="000000"/>
          <w:sz w:val="28"/>
          <w:szCs w:val="28"/>
        </w:rPr>
        <w:t xml:space="preserve"> </w:t>
      </w:r>
    </w:p>
    <w:p w14:paraId="294C8D0B" w14:textId="32C49FED" w:rsidR="004D7838" w:rsidRPr="004D7838" w:rsidRDefault="004D7838" w:rsidP="004D7838">
      <w:pPr>
        <w:autoSpaceDE w:val="0"/>
        <w:autoSpaceDN w:val="0"/>
        <w:adjustRightInd w:val="0"/>
        <w:spacing w:after="0" w:line="240" w:lineRule="auto"/>
        <w:rPr>
          <w:rFonts w:ascii="Tahoma" w:hAnsi="Tahoma" w:cs="Tahoma"/>
          <w:b/>
          <w:bCs/>
          <w:color w:val="000000"/>
          <w:sz w:val="28"/>
          <w:szCs w:val="28"/>
        </w:rPr>
      </w:pPr>
      <w:r w:rsidRPr="004D7838">
        <w:rPr>
          <w:rFonts w:ascii="Tahoma" w:hAnsi="Tahoma" w:cs="Tahoma"/>
          <w:b/>
          <w:bCs/>
          <w:color w:val="000000"/>
          <w:sz w:val="28"/>
          <w:szCs w:val="28"/>
        </w:rPr>
        <w:t xml:space="preserve">Wyrażam zgodę na wykorzystanie pracy ( wykonanej przez moje dziecko(również imienia i nazwiska) do opublikowania wyników konkursu na stronie szkoły SP46 </w:t>
      </w:r>
      <w:r w:rsidR="004647AD">
        <w:rPr>
          <w:rFonts w:ascii="Tahoma" w:hAnsi="Tahoma" w:cs="Tahoma"/>
          <w:b/>
          <w:bCs/>
          <w:color w:val="000000"/>
          <w:sz w:val="28"/>
          <w:szCs w:val="28"/>
        </w:rPr>
        <w:t>i</w:t>
      </w:r>
      <w:r w:rsidRPr="004D7838">
        <w:rPr>
          <w:rFonts w:ascii="Tahoma" w:hAnsi="Tahoma" w:cs="Tahoma"/>
          <w:b/>
          <w:bCs/>
          <w:color w:val="000000"/>
          <w:sz w:val="28"/>
          <w:szCs w:val="28"/>
        </w:rPr>
        <w:t xml:space="preserve"> stronie  placówki na FB</w:t>
      </w:r>
      <w:r w:rsidR="004647AD">
        <w:rPr>
          <w:rFonts w:ascii="Tahoma" w:hAnsi="Tahoma" w:cs="Tahoma"/>
          <w:b/>
          <w:bCs/>
          <w:color w:val="000000"/>
          <w:sz w:val="28"/>
          <w:szCs w:val="28"/>
        </w:rPr>
        <w:t>, oraz promocji konkursu.</w:t>
      </w:r>
    </w:p>
    <w:p w14:paraId="7D768729" w14:textId="548D3FEA" w:rsidR="004D7838" w:rsidRPr="004D7838" w:rsidRDefault="004D7838" w:rsidP="004D7838">
      <w:pPr>
        <w:autoSpaceDE w:val="0"/>
        <w:autoSpaceDN w:val="0"/>
        <w:adjustRightInd w:val="0"/>
        <w:spacing w:after="0" w:line="240" w:lineRule="auto"/>
        <w:rPr>
          <w:rFonts w:ascii="Tahoma" w:hAnsi="Tahoma" w:cs="Tahoma"/>
          <w:color w:val="000000"/>
          <w:sz w:val="28"/>
          <w:szCs w:val="28"/>
        </w:rPr>
      </w:pPr>
    </w:p>
    <w:p w14:paraId="6B72A5AB" w14:textId="77777777" w:rsidR="00D93C97" w:rsidRDefault="00D93C97" w:rsidP="004D7838">
      <w:pPr>
        <w:spacing w:after="0"/>
        <w:ind w:right="-284"/>
        <w:rPr>
          <w:rFonts w:eastAsia="Times New Roman" w:cs="Calibri"/>
          <w:b/>
          <w:bCs/>
          <w:sz w:val="24"/>
          <w:szCs w:val="24"/>
          <w:lang w:eastAsia="pl-PL"/>
        </w:rPr>
      </w:pPr>
    </w:p>
    <w:p w14:paraId="4F5D26B4" w14:textId="77777777" w:rsidR="00D93C97" w:rsidRDefault="00D93C97" w:rsidP="00D93C97">
      <w:pPr>
        <w:pStyle w:val="Bezodstpw"/>
        <w:suppressAutoHyphens w:val="0"/>
        <w:spacing w:line="264" w:lineRule="auto"/>
        <w:ind w:right="-142"/>
        <w:jc w:val="both"/>
        <w:rPr>
          <w:sz w:val="8"/>
        </w:rPr>
      </w:pPr>
    </w:p>
    <w:p w14:paraId="43A2A62D" w14:textId="69E4E041" w:rsidR="00D93C97" w:rsidRDefault="00D93C97" w:rsidP="00D93C97">
      <w:pPr>
        <w:pStyle w:val="Bezodstpw"/>
        <w:suppressAutoHyphens w:val="0"/>
        <w:spacing w:line="264" w:lineRule="auto"/>
        <w:ind w:right="-142"/>
        <w:jc w:val="both"/>
        <w:rPr>
          <w:rFonts w:cs="Calibri"/>
        </w:rPr>
      </w:pPr>
      <w:r>
        <w:t>Na</w:t>
      </w:r>
      <w:r>
        <w:rPr>
          <w:sz w:val="20"/>
        </w:rPr>
        <w:t xml:space="preserve"> </w:t>
      </w:r>
      <w:r>
        <w:t>podstawie</w:t>
      </w:r>
      <w:r>
        <w:rPr>
          <w:sz w:val="20"/>
        </w:rPr>
        <w:t xml:space="preserve"> </w:t>
      </w:r>
      <w:r>
        <w:t>art.</w:t>
      </w:r>
      <w:r>
        <w:rPr>
          <w:sz w:val="16"/>
        </w:rPr>
        <w:t xml:space="preserve"> </w:t>
      </w:r>
      <w:r>
        <w:t>6 ust.</w:t>
      </w:r>
      <w:r>
        <w:rPr>
          <w:sz w:val="12"/>
        </w:rPr>
        <w:t xml:space="preserve"> </w:t>
      </w:r>
      <w:r>
        <w:t>1 lit.</w:t>
      </w:r>
      <w:r>
        <w:rPr>
          <w:sz w:val="16"/>
        </w:rPr>
        <w:t xml:space="preserve"> </w:t>
      </w:r>
      <w:r>
        <w:t xml:space="preserve">a </w:t>
      </w:r>
      <w:r>
        <w:rPr>
          <w:rFonts w:eastAsia="Times New Roman" w:cs="Calibri"/>
          <w:bCs/>
          <w:lang w:eastAsia="pl-PL"/>
        </w:rPr>
        <w:t>Rozporządzenia Parlamentu Europejskiego</w:t>
      </w:r>
      <w:r>
        <w:rPr>
          <w:rFonts w:eastAsia="Times New Roman" w:cs="Calibri"/>
          <w:bCs/>
          <w:sz w:val="20"/>
          <w:lang w:eastAsia="pl-PL"/>
        </w:rPr>
        <w:t xml:space="preserve"> </w:t>
      </w:r>
      <w:r>
        <w:rPr>
          <w:rFonts w:eastAsia="Times New Roman" w:cs="Calibri"/>
          <w:bCs/>
          <w:lang w:eastAsia="pl-PL"/>
        </w:rPr>
        <w:t>i</w:t>
      </w:r>
      <w:r>
        <w:rPr>
          <w:rFonts w:eastAsia="Times New Roman" w:cs="Calibri"/>
          <w:bCs/>
          <w:caps/>
          <w:sz w:val="20"/>
          <w:lang w:eastAsia="pl-PL"/>
        </w:rPr>
        <w:t xml:space="preserve"> </w:t>
      </w:r>
      <w:r>
        <w:rPr>
          <w:rFonts w:eastAsia="Times New Roman" w:cs="Calibri"/>
          <w:bCs/>
          <w:lang w:eastAsia="pl-PL"/>
        </w:rPr>
        <w:t>Rady</w:t>
      </w:r>
      <w:r>
        <w:rPr>
          <w:rFonts w:eastAsia="Times New Roman" w:cs="Calibri"/>
          <w:bCs/>
          <w:sz w:val="20"/>
          <w:lang w:eastAsia="pl-PL"/>
        </w:rPr>
        <w:t xml:space="preserve"> </w:t>
      </w:r>
      <w:r>
        <w:rPr>
          <w:rFonts w:eastAsia="Times New Roman" w:cs="Calibri"/>
          <w:bCs/>
          <w:lang w:eastAsia="pl-PL"/>
        </w:rPr>
        <w:t xml:space="preserve">(UE) 2016/679 z dnia 27 kwietnia 2016 roku </w:t>
      </w:r>
      <w:r>
        <w:rPr>
          <w:rFonts w:eastAsia="Times New Roman" w:cs="Calibri"/>
          <w:bCs/>
          <w:i/>
          <w:lang w:eastAsia="pl-PL"/>
        </w:rPr>
        <w:t>w sprawie ochrony osób fizycznych w związku z  przetwarzaniem danych</w:t>
      </w:r>
      <w:r>
        <w:rPr>
          <w:rFonts w:eastAsia="Times New Roman" w:cs="Calibri"/>
          <w:bCs/>
          <w:i/>
          <w:sz w:val="20"/>
          <w:lang w:eastAsia="pl-PL"/>
        </w:rPr>
        <w:t xml:space="preserve"> </w:t>
      </w:r>
      <w:r>
        <w:rPr>
          <w:rFonts w:eastAsia="Times New Roman" w:cs="Calibri"/>
          <w:bCs/>
          <w:i/>
          <w:lang w:eastAsia="pl-PL"/>
        </w:rPr>
        <w:t>osobowych</w:t>
      </w:r>
      <w:r>
        <w:rPr>
          <w:rFonts w:eastAsia="Times New Roman" w:cs="Calibri"/>
          <w:bCs/>
          <w:i/>
          <w:sz w:val="20"/>
          <w:lang w:eastAsia="pl-PL"/>
        </w:rPr>
        <w:t xml:space="preserve"> </w:t>
      </w:r>
      <w:r>
        <w:rPr>
          <w:rFonts w:eastAsia="Times New Roman" w:cs="Calibri"/>
          <w:bCs/>
          <w:i/>
          <w:lang w:eastAsia="pl-PL"/>
        </w:rPr>
        <w:t>i</w:t>
      </w:r>
      <w:r>
        <w:rPr>
          <w:rFonts w:eastAsia="Times New Roman" w:cs="Calibri"/>
          <w:bCs/>
          <w:i/>
          <w:sz w:val="20"/>
          <w:lang w:eastAsia="pl-PL"/>
        </w:rPr>
        <w:t xml:space="preserve"> </w:t>
      </w:r>
      <w:r>
        <w:rPr>
          <w:rFonts w:eastAsia="Times New Roman" w:cs="Calibri"/>
          <w:bCs/>
          <w:i/>
          <w:lang w:eastAsia="pl-PL"/>
        </w:rPr>
        <w:t>w</w:t>
      </w:r>
      <w:r>
        <w:rPr>
          <w:rFonts w:eastAsia="Times New Roman" w:cs="Calibri"/>
          <w:bCs/>
          <w:i/>
          <w:sz w:val="20"/>
          <w:lang w:eastAsia="pl-PL"/>
        </w:rPr>
        <w:t xml:space="preserve"> </w:t>
      </w:r>
      <w:r>
        <w:rPr>
          <w:rFonts w:eastAsia="Times New Roman" w:cs="Calibri"/>
          <w:bCs/>
          <w:i/>
          <w:lang w:eastAsia="pl-PL"/>
        </w:rPr>
        <w:t>sprawie</w:t>
      </w:r>
      <w:r>
        <w:rPr>
          <w:rFonts w:eastAsia="Times New Roman" w:cs="Calibri"/>
          <w:bCs/>
          <w:i/>
          <w:sz w:val="20"/>
          <w:lang w:eastAsia="pl-PL"/>
        </w:rPr>
        <w:t xml:space="preserve"> </w:t>
      </w:r>
      <w:r>
        <w:rPr>
          <w:rFonts w:eastAsia="Times New Roman" w:cs="Calibri"/>
          <w:bCs/>
          <w:i/>
          <w:lang w:eastAsia="pl-PL"/>
        </w:rPr>
        <w:t>swobodnego</w:t>
      </w:r>
      <w:r>
        <w:rPr>
          <w:rFonts w:eastAsia="Times New Roman" w:cs="Calibri"/>
          <w:bCs/>
          <w:i/>
          <w:sz w:val="20"/>
          <w:lang w:eastAsia="pl-PL"/>
        </w:rPr>
        <w:t xml:space="preserve"> </w:t>
      </w:r>
      <w:r>
        <w:rPr>
          <w:rFonts w:eastAsia="Times New Roman" w:cs="Calibri"/>
          <w:bCs/>
          <w:i/>
          <w:lang w:eastAsia="pl-PL"/>
        </w:rPr>
        <w:t>przepływu</w:t>
      </w:r>
      <w:r>
        <w:rPr>
          <w:rFonts w:eastAsia="Times New Roman" w:cs="Calibri"/>
          <w:bCs/>
          <w:i/>
          <w:sz w:val="20"/>
          <w:lang w:eastAsia="pl-PL"/>
        </w:rPr>
        <w:t xml:space="preserve"> </w:t>
      </w:r>
      <w:r>
        <w:rPr>
          <w:rFonts w:eastAsia="Times New Roman" w:cs="Calibri"/>
          <w:bCs/>
          <w:i/>
          <w:lang w:eastAsia="pl-PL"/>
        </w:rPr>
        <w:t>takich</w:t>
      </w:r>
      <w:r>
        <w:rPr>
          <w:rFonts w:eastAsia="Times New Roman" w:cs="Calibri"/>
          <w:bCs/>
          <w:i/>
          <w:sz w:val="20"/>
          <w:lang w:eastAsia="pl-PL"/>
        </w:rPr>
        <w:t xml:space="preserve"> </w:t>
      </w:r>
      <w:r>
        <w:rPr>
          <w:rFonts w:eastAsia="Times New Roman" w:cs="Calibri"/>
          <w:bCs/>
          <w:i/>
          <w:lang w:eastAsia="pl-PL"/>
        </w:rPr>
        <w:t>danych oraz uchylenia dyrektywy 95/46/WE (ogólne rozporządzenie o ochronie danych</w:t>
      </w:r>
      <w:r>
        <w:rPr>
          <w:rFonts w:eastAsia="Times New Roman" w:cs="Calibri"/>
          <w:bCs/>
          <w:lang w:eastAsia="pl-PL"/>
        </w:rPr>
        <w:t xml:space="preserve">) (Dz. Urz. UE L 119 z 4.5.2016), po zapoznaniu się </w:t>
      </w:r>
      <w:r>
        <w:rPr>
          <w:rFonts w:cs="Calibri"/>
          <w:lang w:eastAsia="pl-PL"/>
        </w:rPr>
        <w:t>klauzulą informacyjną</w:t>
      </w:r>
      <w:r>
        <w:rPr>
          <w:rFonts w:cs="Calibri"/>
          <w:color w:val="002060"/>
          <w:lang w:eastAsia="pl-PL"/>
        </w:rPr>
        <w:t xml:space="preserve"> </w:t>
      </w:r>
      <w:r>
        <w:rPr>
          <w:rFonts w:cs="Calibri"/>
          <w:lang w:eastAsia="pl-PL"/>
        </w:rPr>
        <w:t>dotyczącą przetwarzania danych, wyr</w:t>
      </w:r>
      <w:r>
        <w:rPr>
          <w:rFonts w:eastAsia="Times New Roman" w:cs="Calibri"/>
          <w:bCs/>
          <w:lang w:eastAsia="pl-PL"/>
        </w:rPr>
        <w:t xml:space="preserve">ażam zgodę na przetwarzanie danych osobowych mojego dziecka </w:t>
      </w:r>
      <w:r>
        <w:rPr>
          <w:rFonts w:cs="Calibri"/>
          <w:lang w:eastAsia="pl-PL"/>
        </w:rPr>
        <w:t>w zakresie: imię i nazwisko, wiek i nazwa oraz adres szkoły/placówki</w:t>
      </w:r>
      <w:r w:rsidR="004D7838">
        <w:rPr>
          <w:rFonts w:cs="Calibri"/>
          <w:lang w:eastAsia="pl-PL"/>
        </w:rPr>
        <w:t>.</w:t>
      </w:r>
    </w:p>
    <w:p w14:paraId="51CDDD92" w14:textId="77777777" w:rsidR="00D93C97" w:rsidRDefault="00D93C97" w:rsidP="00D93C97">
      <w:pPr>
        <w:spacing w:after="0" w:line="240" w:lineRule="auto"/>
        <w:ind w:right="-142"/>
        <w:jc w:val="both"/>
        <w:rPr>
          <w:rFonts w:cs="Calibri"/>
          <w:sz w:val="8"/>
        </w:rPr>
      </w:pPr>
    </w:p>
    <w:p w14:paraId="61B9FFFB" w14:textId="77777777" w:rsidR="00D93C97" w:rsidRDefault="00D93C97" w:rsidP="00D93C97">
      <w:pPr>
        <w:spacing w:after="0" w:line="240" w:lineRule="auto"/>
        <w:ind w:left="-142" w:right="-142" w:firstLine="142"/>
        <w:jc w:val="both"/>
        <w:rPr>
          <w:rFonts w:cs="Calibri"/>
        </w:rPr>
      </w:pPr>
      <w:r>
        <w:rPr>
          <w:rFonts w:cs="Calibri"/>
        </w:rPr>
        <w:t>Oświadczam, że zostałam/em poinformowana/y, iż:</w:t>
      </w:r>
    </w:p>
    <w:p w14:paraId="379E2723" w14:textId="77777777" w:rsidR="00D93C97" w:rsidRDefault="00D93C97" w:rsidP="00D93C97">
      <w:pPr>
        <w:spacing w:after="0" w:line="240" w:lineRule="auto"/>
        <w:ind w:left="-142" w:right="-142"/>
        <w:jc w:val="both"/>
        <w:rPr>
          <w:rFonts w:cs="Calibri"/>
          <w:sz w:val="2"/>
        </w:rPr>
      </w:pPr>
    </w:p>
    <w:p w14:paraId="49503338" w14:textId="77777777" w:rsidR="00D93C97" w:rsidRDefault="00D93C97" w:rsidP="00D93C97">
      <w:pPr>
        <w:pStyle w:val="Akapitzlist"/>
        <w:numPr>
          <w:ilvl w:val="0"/>
          <w:numId w:val="7"/>
        </w:numPr>
        <w:shd w:val="clear" w:color="auto" w:fill="FFFFFF"/>
        <w:tabs>
          <w:tab w:val="left" w:pos="-3119"/>
        </w:tabs>
        <w:spacing w:after="0" w:line="264" w:lineRule="auto"/>
        <w:ind w:left="284" w:right="-142" w:hanging="142"/>
        <w:jc w:val="both"/>
        <w:textAlignment w:val="baseline"/>
        <w:rPr>
          <w:rFonts w:cs="Calibri"/>
          <w:bCs/>
          <w:sz w:val="21"/>
          <w:szCs w:val="21"/>
        </w:rPr>
      </w:pPr>
      <w:r>
        <w:rPr>
          <w:rFonts w:cs="Calibri"/>
          <w:bCs/>
          <w:sz w:val="21"/>
          <w:szCs w:val="21"/>
        </w:rPr>
        <w:t xml:space="preserve">wyrażenie przeze mnie zgody na przetwarzanie ww. danych jest dobrowolne, jednak ich nie podanie wiąże się z </w:t>
      </w:r>
      <w:r>
        <w:rPr>
          <w:rFonts w:cs="Calibri"/>
          <w:sz w:val="21"/>
          <w:szCs w:val="21"/>
          <w:lang w:eastAsia="pl-PL"/>
        </w:rPr>
        <w:t>brakiem możliwości uczestniczenia dziecka w organizowanym konkursie.</w:t>
      </w:r>
    </w:p>
    <w:p w14:paraId="24C9CC74" w14:textId="77777777" w:rsidR="00D93C97" w:rsidRDefault="00D93C97" w:rsidP="00D93C97">
      <w:pPr>
        <w:pStyle w:val="Akapitzlist"/>
        <w:numPr>
          <w:ilvl w:val="0"/>
          <w:numId w:val="7"/>
        </w:numPr>
        <w:shd w:val="clear" w:color="auto" w:fill="FFFFFF"/>
        <w:tabs>
          <w:tab w:val="left" w:pos="-3119"/>
        </w:tabs>
        <w:spacing w:after="0" w:line="264" w:lineRule="auto"/>
        <w:ind w:left="284" w:right="-142" w:hanging="142"/>
        <w:jc w:val="both"/>
        <w:textAlignment w:val="baseline"/>
        <w:rPr>
          <w:rFonts w:cs="Calibri"/>
          <w:bCs/>
          <w:sz w:val="21"/>
          <w:szCs w:val="21"/>
        </w:rPr>
      </w:pPr>
      <w:r>
        <w:rPr>
          <w:rFonts w:cs="Calibri"/>
          <w:bCs/>
          <w:sz w:val="21"/>
          <w:szCs w:val="21"/>
        </w:rPr>
        <w:t>przysługuje mi prawo do cofnięcia udzielonej zgody w dowolnym momencie.</w:t>
      </w:r>
    </w:p>
    <w:p w14:paraId="0093312D" w14:textId="77777777" w:rsidR="00D93C97" w:rsidRDefault="00D93C97" w:rsidP="00D93C97">
      <w:pPr>
        <w:pStyle w:val="Akapitzlist"/>
        <w:numPr>
          <w:ilvl w:val="0"/>
          <w:numId w:val="7"/>
        </w:numPr>
        <w:shd w:val="clear" w:color="auto" w:fill="FFFFFF"/>
        <w:tabs>
          <w:tab w:val="left" w:pos="-3119"/>
        </w:tabs>
        <w:spacing w:after="0" w:line="264" w:lineRule="auto"/>
        <w:ind w:left="284" w:right="-142" w:hanging="142"/>
        <w:jc w:val="both"/>
        <w:textAlignment w:val="baseline"/>
        <w:rPr>
          <w:rFonts w:cs="Calibri"/>
          <w:bCs/>
          <w:sz w:val="21"/>
          <w:szCs w:val="21"/>
        </w:rPr>
      </w:pPr>
      <w:r>
        <w:rPr>
          <w:rFonts w:cs="Calibri"/>
          <w:sz w:val="21"/>
          <w:szCs w:val="21"/>
        </w:rPr>
        <w:t>wycofanie zgody nie wpływa na zgodność z prawem przetwarzania, którego dokonano na podstawie zgody przed jej wycofaniem.</w:t>
      </w:r>
    </w:p>
    <w:p w14:paraId="29D23157" w14:textId="77777777" w:rsidR="00D93C97" w:rsidRDefault="00D93C97" w:rsidP="00D93C97">
      <w:pPr>
        <w:widowControl w:val="0"/>
        <w:tabs>
          <w:tab w:val="left" w:leader="dot" w:pos="9030"/>
        </w:tabs>
        <w:spacing w:after="0" w:line="240" w:lineRule="auto"/>
        <w:ind w:right="-142"/>
        <w:contextualSpacing/>
        <w:rPr>
          <w:rFonts w:cs="Calibri"/>
          <w:sz w:val="14"/>
        </w:rPr>
      </w:pPr>
    </w:p>
    <w:p w14:paraId="7FBB8D9A" w14:textId="77777777" w:rsidR="00D93C97" w:rsidRDefault="00D93C97" w:rsidP="00D93C97">
      <w:pPr>
        <w:widowControl w:val="0"/>
        <w:tabs>
          <w:tab w:val="left" w:leader="dot" w:pos="9030"/>
        </w:tabs>
        <w:spacing w:after="0" w:line="240" w:lineRule="auto"/>
        <w:ind w:right="-142"/>
        <w:contextualSpacing/>
        <w:rPr>
          <w:rFonts w:cs="Calibri"/>
          <w:sz w:val="14"/>
        </w:rPr>
      </w:pPr>
    </w:p>
    <w:p w14:paraId="59343EB9" w14:textId="77777777" w:rsidR="00D93C97" w:rsidRDefault="00D93C97" w:rsidP="00D93C97">
      <w:pPr>
        <w:widowControl w:val="0"/>
        <w:tabs>
          <w:tab w:val="left" w:leader="dot" w:pos="9030"/>
        </w:tabs>
        <w:spacing w:after="0" w:line="240" w:lineRule="auto"/>
        <w:ind w:right="-142"/>
        <w:contextualSpacing/>
        <w:rPr>
          <w:rFonts w:cs="Calibri"/>
          <w:sz w:val="16"/>
          <w:szCs w:val="16"/>
        </w:rPr>
      </w:pPr>
      <w:r>
        <w:rPr>
          <w:rFonts w:cs="Calibri"/>
          <w:sz w:val="16"/>
          <w:szCs w:val="16"/>
        </w:rPr>
        <w:t xml:space="preserve">               ……………………………………………….………………………                                                               ……………………………………………….………………………</w:t>
      </w:r>
    </w:p>
    <w:p w14:paraId="4457257C" w14:textId="76B382C8" w:rsidR="00D93C97" w:rsidRDefault="00D93C97" w:rsidP="00D93C97">
      <w:pPr>
        <w:widowControl w:val="0"/>
        <w:tabs>
          <w:tab w:val="left" w:pos="6379"/>
          <w:tab w:val="left" w:leader="dot" w:pos="9030"/>
        </w:tabs>
        <w:spacing w:after="0" w:line="240" w:lineRule="auto"/>
        <w:ind w:right="-142"/>
        <w:contextualSpacing/>
        <w:rPr>
          <w:rFonts w:cs="Calibri"/>
          <w:sz w:val="16"/>
          <w:szCs w:val="16"/>
        </w:rPr>
      </w:pPr>
      <w:r>
        <w:rPr>
          <w:rFonts w:cs="Calibri"/>
          <w:sz w:val="16"/>
          <w:szCs w:val="16"/>
        </w:rPr>
        <w:t xml:space="preserve">                                      miejscowość, data                                                                                                    podpis rodzica/opiekuna prawnego</w:t>
      </w:r>
    </w:p>
    <w:p w14:paraId="5FAD31F5" w14:textId="77777777" w:rsidR="00632BC9" w:rsidRDefault="00632BC9" w:rsidP="00D93C97">
      <w:pPr>
        <w:widowControl w:val="0"/>
        <w:tabs>
          <w:tab w:val="left" w:pos="6379"/>
          <w:tab w:val="left" w:leader="dot" w:pos="9030"/>
        </w:tabs>
        <w:spacing w:after="0" w:line="240" w:lineRule="auto"/>
        <w:ind w:right="-142"/>
        <w:contextualSpacing/>
        <w:rPr>
          <w:rFonts w:cs="Calibri"/>
          <w:sz w:val="16"/>
          <w:szCs w:val="16"/>
        </w:rPr>
      </w:pPr>
    </w:p>
    <w:p w14:paraId="139B1AA4" w14:textId="4059B409" w:rsidR="00632BC9" w:rsidRDefault="00632BC9" w:rsidP="00D93C97">
      <w:pPr>
        <w:widowControl w:val="0"/>
        <w:tabs>
          <w:tab w:val="left" w:pos="6379"/>
          <w:tab w:val="left" w:leader="dot" w:pos="9030"/>
        </w:tabs>
        <w:spacing w:after="0" w:line="240" w:lineRule="auto"/>
        <w:ind w:right="-142"/>
        <w:contextualSpacing/>
        <w:rPr>
          <w:rFonts w:cs="Calibri"/>
          <w:sz w:val="16"/>
          <w:szCs w:val="16"/>
        </w:rPr>
      </w:pPr>
    </w:p>
    <w:p w14:paraId="4C5C886C" w14:textId="5BEEE427" w:rsidR="00632BC9" w:rsidRPr="00632BC9" w:rsidRDefault="00632BC9" w:rsidP="00632BC9">
      <w:pPr>
        <w:pStyle w:val="Akapitzlist"/>
        <w:widowControl w:val="0"/>
        <w:numPr>
          <w:ilvl w:val="0"/>
          <w:numId w:val="7"/>
        </w:numPr>
        <w:tabs>
          <w:tab w:val="left" w:pos="6379"/>
          <w:tab w:val="left" w:leader="dot" w:pos="9030"/>
        </w:tabs>
        <w:spacing w:after="0" w:line="240" w:lineRule="auto"/>
        <w:ind w:right="-142"/>
        <w:rPr>
          <w:rFonts w:cs="Calibri"/>
          <w:sz w:val="16"/>
          <w:szCs w:val="16"/>
        </w:rPr>
      </w:pPr>
      <w:r>
        <w:rPr>
          <w:rFonts w:cs="Calibri"/>
          <w:sz w:val="16"/>
          <w:szCs w:val="16"/>
        </w:rPr>
        <w:t>oświadczenie jako załącznik składają Państwo z pracą ucznia.</w:t>
      </w:r>
    </w:p>
    <w:p w14:paraId="5E45DD90" w14:textId="77777777" w:rsidR="00D93C97" w:rsidRDefault="00D93C97" w:rsidP="00D93C97">
      <w:pPr>
        <w:widowControl w:val="0"/>
        <w:tabs>
          <w:tab w:val="left" w:leader="dot" w:pos="9030"/>
        </w:tabs>
        <w:spacing w:after="0" w:line="240" w:lineRule="auto"/>
        <w:ind w:right="-142"/>
        <w:contextualSpacing/>
        <w:rPr>
          <w:rFonts w:cs="Calibri"/>
          <w:sz w:val="14"/>
        </w:rPr>
      </w:pPr>
    </w:p>
    <w:p w14:paraId="3951BD26" w14:textId="77777777" w:rsidR="00D93C97" w:rsidRDefault="00D93C97" w:rsidP="00D93C97">
      <w:pPr>
        <w:widowControl w:val="0"/>
        <w:tabs>
          <w:tab w:val="left" w:leader="dot" w:pos="9030"/>
        </w:tabs>
        <w:spacing w:after="0" w:line="240" w:lineRule="auto"/>
        <w:ind w:right="-142"/>
        <w:contextualSpacing/>
        <w:rPr>
          <w:rFonts w:cs="Calibri"/>
          <w:b/>
        </w:rPr>
      </w:pPr>
    </w:p>
    <w:p w14:paraId="0FD21A7F" w14:textId="77777777" w:rsidR="00D93C97" w:rsidRDefault="00D93C97" w:rsidP="00D93C97">
      <w:pPr>
        <w:widowControl w:val="0"/>
        <w:tabs>
          <w:tab w:val="left" w:leader="dot" w:pos="9030"/>
        </w:tabs>
        <w:spacing w:after="0" w:line="240" w:lineRule="auto"/>
        <w:ind w:right="-142"/>
        <w:contextualSpacing/>
        <w:rPr>
          <w:rFonts w:cs="Calibri"/>
          <w:b/>
        </w:rPr>
      </w:pPr>
    </w:p>
    <w:p w14:paraId="3A7ED1F2" w14:textId="77777777" w:rsidR="00DA7CB9" w:rsidRDefault="00DA7CB9"/>
    <w:sectPr w:rsidR="00DA7CB9" w:rsidSect="00632B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1208">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580"/>
    <w:multiLevelType w:val="hybridMultilevel"/>
    <w:tmpl w:val="F5741C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5805834"/>
    <w:multiLevelType w:val="hybridMultilevel"/>
    <w:tmpl w:val="183619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8E743CD"/>
    <w:multiLevelType w:val="hybridMultilevel"/>
    <w:tmpl w:val="677EB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0F12A4F"/>
    <w:multiLevelType w:val="hybridMultilevel"/>
    <w:tmpl w:val="5114BB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6C11D35"/>
    <w:multiLevelType w:val="hybridMultilevel"/>
    <w:tmpl w:val="5C1636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CF561E"/>
    <w:multiLevelType w:val="hybridMultilevel"/>
    <w:tmpl w:val="A6F82B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9A44142"/>
    <w:multiLevelType w:val="hybridMultilevel"/>
    <w:tmpl w:val="2F4276D2"/>
    <w:lvl w:ilvl="0" w:tplc="CC9CFF5C">
      <w:start w:val="1"/>
      <w:numFmt w:val="decimal"/>
      <w:lvlText w:val="%1."/>
      <w:lvlJc w:val="left"/>
      <w:pPr>
        <w:ind w:left="720" w:hanging="360"/>
      </w:pPr>
      <w:rPr>
        <w:b w:val="0"/>
        <w:bCs w:val="0"/>
        <w:strike w:val="0"/>
        <w:dstrike w:val="0"/>
        <w:color w:val="auto"/>
        <w:sz w:val="22"/>
        <w:szCs w:val="24"/>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25"/>
    <w:rsid w:val="000F7EDE"/>
    <w:rsid w:val="004647AD"/>
    <w:rsid w:val="00484025"/>
    <w:rsid w:val="004D7838"/>
    <w:rsid w:val="00632BC9"/>
    <w:rsid w:val="00D839DD"/>
    <w:rsid w:val="00D93C97"/>
    <w:rsid w:val="00DA7C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E903"/>
  <w15:chartTrackingRefBased/>
  <w15:docId w15:val="{17147270-BA03-48AB-B90D-2C887354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3C9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93C97"/>
    <w:rPr>
      <w:color w:val="0563C1" w:themeColor="hyperlink"/>
      <w:u w:val="single"/>
    </w:rPr>
  </w:style>
  <w:style w:type="paragraph" w:styleId="Bezodstpw">
    <w:name w:val="No Spacing"/>
    <w:uiPriority w:val="1"/>
    <w:qFormat/>
    <w:rsid w:val="00D93C97"/>
    <w:pPr>
      <w:suppressAutoHyphens/>
      <w:spacing w:after="0" w:line="240" w:lineRule="auto"/>
    </w:pPr>
    <w:rPr>
      <w:rFonts w:ascii="Calibri" w:eastAsia="Calibri" w:hAnsi="Calibri" w:cs="font1208"/>
    </w:rPr>
  </w:style>
  <w:style w:type="paragraph" w:styleId="Akapitzlist">
    <w:name w:val="List Paragraph"/>
    <w:basedOn w:val="Normalny"/>
    <w:uiPriority w:val="34"/>
    <w:qFormat/>
    <w:rsid w:val="00D93C97"/>
    <w:pPr>
      <w:ind w:left="720"/>
      <w:contextualSpacing/>
    </w:pPr>
  </w:style>
  <w:style w:type="character" w:customStyle="1" w:styleId="contentpasted0">
    <w:name w:val="contentpasted0"/>
    <w:rsid w:val="00D93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2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5901</Characters>
  <Application>Microsoft Office Word</Application>
  <DocSecurity>4</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sp5ssx</dc:creator>
  <cp:keywords/>
  <dc:description/>
  <cp:lastModifiedBy>Anna Wize</cp:lastModifiedBy>
  <cp:revision>2</cp:revision>
  <dcterms:created xsi:type="dcterms:W3CDTF">2023-03-08T08:33:00Z</dcterms:created>
  <dcterms:modified xsi:type="dcterms:W3CDTF">2023-03-08T08:33:00Z</dcterms:modified>
</cp:coreProperties>
</file>